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B6FD" w14:textId="234C55B9" w:rsidR="00596357" w:rsidRPr="008C034B" w:rsidRDefault="00E50821" w:rsidP="00E50821">
      <w:pPr>
        <w:pStyle w:val="Corpotesto"/>
        <w:spacing w:before="3"/>
        <w:ind w:left="2160" w:right="314" w:firstLine="720"/>
        <w:rPr>
          <w:rFonts w:ascii="Garamond"/>
          <w:b/>
          <w:i/>
          <w:iCs/>
          <w:sz w:val="27"/>
        </w:rPr>
      </w:pPr>
      <w:r w:rsidRPr="008C034B">
        <w:rPr>
          <w:rFonts w:ascii="Garamond"/>
          <w:b/>
          <w:i/>
          <w:iCs/>
          <w:sz w:val="27"/>
        </w:rPr>
        <w:t>(SOLO PER LE IMPRESE G</w:t>
      </w:r>
      <w:r w:rsidRPr="008C034B">
        <w:rPr>
          <w:rFonts w:ascii="Garamond" w:hAnsi="Garamond"/>
          <w:b/>
          <w:i/>
          <w:iCs/>
          <w:sz w:val="27"/>
        </w:rPr>
        <w:t>IÀ</w:t>
      </w:r>
      <w:r w:rsidRPr="008C034B">
        <w:rPr>
          <w:rFonts w:ascii="Garamond"/>
          <w:b/>
          <w:i/>
          <w:iCs/>
          <w:sz w:val="27"/>
        </w:rPr>
        <w:t xml:space="preserve"> AVVIATE)</w:t>
      </w:r>
    </w:p>
    <w:p w14:paraId="00DFD1A5" w14:textId="19126F62" w:rsidR="00596357" w:rsidRDefault="00E12F91" w:rsidP="009D03AC">
      <w:pPr>
        <w:pStyle w:val="Corpotesto"/>
        <w:spacing w:before="11"/>
        <w:ind w:right="314"/>
        <w:rPr>
          <w:rFonts w:ascii="Garamond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700975" wp14:editId="527B22A1">
                <wp:simplePos x="0" y="0"/>
                <wp:positionH relativeFrom="page">
                  <wp:posOffset>676275</wp:posOffset>
                </wp:positionH>
                <wp:positionV relativeFrom="paragraph">
                  <wp:posOffset>347345</wp:posOffset>
                </wp:positionV>
                <wp:extent cx="6353175" cy="554990"/>
                <wp:effectExtent l="0" t="0" r="28575" b="1651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554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4F43FE" w14:textId="77777777" w:rsidR="003E4B8A" w:rsidRDefault="003E4B8A">
                            <w:pPr>
                              <w:spacing w:line="230" w:lineRule="auto"/>
                              <w:ind w:left="241" w:right="241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 xml:space="preserve">Dichiarazione sostitutiva per la concessione di aiuti in </w:t>
                            </w:r>
                            <w:r w:rsidRPr="008C034B"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 xml:space="preserve">«de </w:t>
                            </w:r>
                            <w:proofErr w:type="spellStart"/>
                            <w:r w:rsidRPr="008C034B"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>minimis</w:t>
                            </w:r>
                            <w:proofErr w:type="spellEnd"/>
                            <w:r w:rsidRPr="008C034B"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 xml:space="preserve">»,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 xml:space="preserve">ai sensi dell'art. </w:t>
                            </w:r>
                            <w:hyperlink r:id="rId8">
                              <w:r>
                                <w:rPr>
                                  <w:rFonts w:ascii="Garamond" w:hAnsi="Garamond"/>
                                  <w:b/>
                                  <w:i/>
                                  <w:w w:val="95"/>
                                  <w:sz w:val="23"/>
                                </w:rPr>
                                <w:t xml:space="preserve">47 </w:t>
                              </w:r>
                            </w:hyperlink>
                            <w:r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 xml:space="preserve">del decreto del </w:t>
                            </w:r>
                            <w:r w:rsidRPr="008C034B">
                              <w:rPr>
                                <w:rFonts w:ascii="Garamond" w:hAnsi="Garamond"/>
                                <w:b/>
                                <w:i/>
                                <w:w w:val="95"/>
                                <w:sz w:val="23"/>
                              </w:rPr>
                              <w:t>Presidente della Repubblica 28 dicembre 2000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3"/>
                              </w:rPr>
                              <w:t>,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3"/>
                              </w:rPr>
                              <w:t>n.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pacing w:val="-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3"/>
                              </w:rPr>
                              <w:t>445</w:t>
                            </w:r>
                          </w:p>
                          <w:p w14:paraId="53F03187" w14:textId="77777777" w:rsidR="003E4B8A" w:rsidRDefault="003E4B8A">
                            <w:pPr>
                              <w:spacing w:before="117"/>
                              <w:ind w:left="241" w:right="241"/>
                              <w:jc w:val="center"/>
                              <w:rPr>
                                <w:rFonts w:ascii="Garamond"/>
                                <w:i/>
                              </w:rPr>
                            </w:pPr>
                            <w:r>
                              <w:rPr>
                                <w:rFonts w:ascii="Garamond"/>
                                <w:i/>
                              </w:rPr>
                              <w:t>(Testo</w:t>
                            </w:r>
                            <w:r>
                              <w:rPr>
                                <w:rFonts w:ascii="Garamond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unico</w:t>
                            </w:r>
                            <w:r>
                              <w:rPr>
                                <w:rFonts w:ascii="Garamond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delle</w:t>
                            </w:r>
                            <w:r>
                              <w:rPr>
                                <w:rFonts w:ascii="Garamond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disposizioni</w:t>
                            </w:r>
                            <w:r>
                              <w:rPr>
                                <w:rFonts w:ascii="Garamond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legislative</w:t>
                            </w:r>
                            <w:r>
                              <w:rPr>
                                <w:rFonts w:ascii="Garamond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Garamond"/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regolamentari</w:t>
                            </w:r>
                            <w:r>
                              <w:rPr>
                                <w:rFonts w:ascii="Garamond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in</w:t>
                            </w:r>
                            <w:r>
                              <w:rPr>
                                <w:rFonts w:ascii="Garamond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materia</w:t>
                            </w:r>
                            <w:r>
                              <w:rPr>
                                <w:rFonts w:ascii="Garamond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di</w:t>
                            </w:r>
                            <w:r>
                              <w:rPr>
                                <w:rFonts w:ascii="Garamond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</w:rPr>
                              <w:t>documentazione</w:t>
                            </w:r>
                            <w:r>
                              <w:rPr>
                                <w:rFonts w:ascii="Garamond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aramond"/>
                                <w:i/>
                                <w:spacing w:val="-2"/>
                              </w:rPr>
                              <w:t>amministrativa)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470097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53.25pt;margin-top:27.35pt;width:500.25pt;height:43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" filled="f" strokeweight=".48pt">
                <v:textbox inset="0,0,0,0">
                  <w:txbxContent>
                    <w:p w14:paraId="384F43FE" w14:textId="77777777" w:rsidR="003E4B8A" w:rsidRDefault="003E4B8A">
                      <w:pPr>
                        <w:spacing w:line="230" w:lineRule="auto"/>
                        <w:ind w:left="241" w:right="241"/>
                        <w:jc w:val="center"/>
                        <w:rPr>
                          <w:rFonts w:ascii="Garamond" w:hAnsi="Garamond"/>
                          <w:b/>
                          <w:i/>
                          <w:sz w:val="23"/>
                        </w:rPr>
                      </w:pPr>
                      <w:r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 xml:space="preserve">Dichiarazione sostitutiva per la concessione di aiuti in </w:t>
                      </w:r>
                      <w:r w:rsidRPr="008C034B"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 xml:space="preserve">«de </w:t>
                      </w:r>
                      <w:proofErr w:type="spellStart"/>
                      <w:r w:rsidRPr="008C034B"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>minimis</w:t>
                      </w:r>
                      <w:proofErr w:type="spellEnd"/>
                      <w:r w:rsidRPr="008C034B"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 xml:space="preserve">», </w:t>
                      </w:r>
                      <w:r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 xml:space="preserve">ai sensi dell'art. </w:t>
                      </w:r>
                      <w:hyperlink r:id="rId9">
                        <w:r>
                          <w:rPr>
                            <w:rFonts w:ascii="Garamond" w:hAnsi="Garamond"/>
                            <w:b/>
                            <w:i/>
                            <w:w w:val="95"/>
                            <w:sz w:val="23"/>
                          </w:rPr>
                          <w:t xml:space="preserve">47 </w:t>
                        </w:r>
                      </w:hyperlink>
                      <w:r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 xml:space="preserve">del decreto del </w:t>
                      </w:r>
                      <w:r w:rsidRPr="008C034B">
                        <w:rPr>
                          <w:rFonts w:ascii="Garamond" w:hAnsi="Garamond"/>
                          <w:b/>
                          <w:i/>
                          <w:w w:val="95"/>
                          <w:sz w:val="23"/>
                        </w:rPr>
                        <w:t>Presidente della Repubblica 28 dicembre 2000</w:t>
                      </w:r>
                      <w:r>
                        <w:rPr>
                          <w:rFonts w:ascii="Garamond" w:hAnsi="Garamond"/>
                          <w:b/>
                          <w:i/>
                          <w:sz w:val="23"/>
                        </w:rPr>
                        <w:t>,</w:t>
                      </w:r>
                      <w:r>
                        <w:rPr>
                          <w:rFonts w:ascii="Garamond" w:hAnsi="Garamond"/>
                          <w:b/>
                          <w:i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i/>
                          <w:sz w:val="23"/>
                        </w:rPr>
                        <w:t>n.</w:t>
                      </w:r>
                      <w:r>
                        <w:rPr>
                          <w:rFonts w:ascii="Garamond" w:hAnsi="Garamond"/>
                          <w:b/>
                          <w:i/>
                          <w:spacing w:val="-15"/>
                          <w:sz w:val="23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i/>
                          <w:sz w:val="23"/>
                        </w:rPr>
                        <w:t>445</w:t>
                      </w:r>
                    </w:p>
                    <w:p w14:paraId="53F03187" w14:textId="77777777" w:rsidR="003E4B8A" w:rsidRDefault="003E4B8A">
                      <w:pPr>
                        <w:spacing w:before="117"/>
                        <w:ind w:left="241" w:right="241"/>
                        <w:jc w:val="center"/>
                        <w:rPr>
                          <w:rFonts w:ascii="Garamond"/>
                          <w:i/>
                        </w:rPr>
                      </w:pPr>
                      <w:r>
                        <w:rPr>
                          <w:rFonts w:ascii="Garamond"/>
                          <w:i/>
                        </w:rPr>
                        <w:t>(Testo</w:t>
                      </w:r>
                      <w:r>
                        <w:rPr>
                          <w:rFonts w:ascii="Garamond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unico</w:t>
                      </w:r>
                      <w:r>
                        <w:rPr>
                          <w:rFonts w:ascii="Garamond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delle</w:t>
                      </w:r>
                      <w:r>
                        <w:rPr>
                          <w:rFonts w:ascii="Garamond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disposizioni</w:t>
                      </w:r>
                      <w:r>
                        <w:rPr>
                          <w:rFonts w:ascii="Garamond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legislative</w:t>
                      </w:r>
                      <w:r>
                        <w:rPr>
                          <w:rFonts w:ascii="Garamond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e</w:t>
                      </w:r>
                      <w:r>
                        <w:rPr>
                          <w:rFonts w:ascii="Garamond"/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regolamentari</w:t>
                      </w:r>
                      <w:r>
                        <w:rPr>
                          <w:rFonts w:ascii="Garamond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in</w:t>
                      </w:r>
                      <w:r>
                        <w:rPr>
                          <w:rFonts w:ascii="Garamond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materia</w:t>
                      </w:r>
                      <w:r>
                        <w:rPr>
                          <w:rFonts w:ascii="Garamond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di</w:t>
                      </w:r>
                      <w:r>
                        <w:rPr>
                          <w:rFonts w:ascii="Garamond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</w:rPr>
                        <w:t>documentazione</w:t>
                      </w:r>
                      <w:r>
                        <w:rPr>
                          <w:rFonts w:ascii="Garamond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Garamond"/>
                          <w:i/>
                          <w:spacing w:val="-2"/>
                        </w:rPr>
                        <w:t>amministrativa)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7A503B" w14:textId="0FC87A8F" w:rsidR="00596357" w:rsidRDefault="001F4A5E" w:rsidP="009D03AC">
      <w:pPr>
        <w:spacing w:before="125"/>
        <w:ind w:left="532" w:right="314"/>
        <w:rPr>
          <w:rFonts w:ascii="Garamond"/>
          <w:b/>
        </w:rPr>
      </w:pPr>
      <w:r>
        <w:rPr>
          <w:rFonts w:ascii="Garamond"/>
        </w:rPr>
        <w:t xml:space="preserve">Il </w:t>
      </w:r>
      <w:r>
        <w:rPr>
          <w:rFonts w:ascii="Garamond"/>
          <w:b/>
          <w:spacing w:val="-2"/>
        </w:rPr>
        <w:t>sottoscritto:</w:t>
      </w:r>
    </w:p>
    <w:p w14:paraId="60649E21" w14:textId="55D32E4F" w:rsidR="00596357" w:rsidRDefault="00596357" w:rsidP="009D03AC">
      <w:pPr>
        <w:pStyle w:val="Corpotesto"/>
        <w:spacing w:before="7"/>
        <w:ind w:right="314"/>
        <w:rPr>
          <w:rFonts w:ascii="Garamond"/>
          <w:b/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3017"/>
        <w:gridCol w:w="1030"/>
        <w:gridCol w:w="1560"/>
        <w:gridCol w:w="1611"/>
        <w:gridCol w:w="514"/>
        <w:gridCol w:w="790"/>
      </w:tblGrid>
      <w:tr w:rsidR="00596357" w14:paraId="7394384C" w14:textId="77777777" w:rsidTr="00D07681">
        <w:trPr>
          <w:trHeight w:val="412"/>
        </w:trPr>
        <w:tc>
          <w:tcPr>
            <w:tcW w:w="10064" w:type="dxa"/>
            <w:gridSpan w:val="7"/>
          </w:tcPr>
          <w:p w14:paraId="0F135443" w14:textId="77777777" w:rsidR="00596357" w:rsidRDefault="001F4A5E" w:rsidP="009D03AC">
            <w:pPr>
              <w:pStyle w:val="TableParagraph"/>
              <w:spacing w:before="46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SEZIONE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Anagrafica</w:t>
            </w:r>
            <w:r>
              <w:rPr>
                <w:b/>
                <w:spacing w:val="-2"/>
                <w:sz w:val="18"/>
              </w:rPr>
              <w:t xml:space="preserve"> richiedente</w:t>
            </w:r>
          </w:p>
        </w:tc>
      </w:tr>
      <w:tr w:rsidR="00596357" w14:paraId="1FB1C96A" w14:textId="77777777" w:rsidTr="00D07681">
        <w:trPr>
          <w:trHeight w:val="321"/>
        </w:trPr>
        <w:tc>
          <w:tcPr>
            <w:tcW w:w="1542" w:type="dxa"/>
            <w:vMerge w:val="restart"/>
          </w:tcPr>
          <w:p w14:paraId="1840B106" w14:textId="77777777" w:rsidR="00596357" w:rsidRDefault="001F4A5E" w:rsidP="009D03AC">
            <w:pPr>
              <w:pStyle w:val="TableParagraph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Il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Titolare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legale </w:t>
            </w:r>
            <w:r>
              <w:rPr>
                <w:b/>
                <w:spacing w:val="-2"/>
                <w:sz w:val="18"/>
              </w:rPr>
              <w:t>rappresentante dell'impresa</w:t>
            </w:r>
          </w:p>
        </w:tc>
        <w:tc>
          <w:tcPr>
            <w:tcW w:w="4047" w:type="dxa"/>
            <w:gridSpan w:val="2"/>
          </w:tcPr>
          <w:p w14:paraId="04D3FEF0" w14:textId="77777777" w:rsidR="00596357" w:rsidRDefault="001F4A5E" w:rsidP="009D03AC">
            <w:pPr>
              <w:pStyle w:val="TableParagraph"/>
              <w:ind w:left="107" w:right="314"/>
              <w:rPr>
                <w:sz w:val="18"/>
              </w:rPr>
            </w:pPr>
            <w:r>
              <w:rPr>
                <w:sz w:val="18"/>
              </w:rPr>
              <w:t xml:space="preserve">Nome e </w:t>
            </w:r>
            <w:r>
              <w:rPr>
                <w:spacing w:val="-2"/>
                <w:sz w:val="18"/>
              </w:rPr>
              <w:t>cognome</w:t>
            </w:r>
          </w:p>
        </w:tc>
        <w:tc>
          <w:tcPr>
            <w:tcW w:w="1560" w:type="dxa"/>
          </w:tcPr>
          <w:p w14:paraId="53E7E2CD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z w:val="18"/>
              </w:rPr>
              <w:t>nata/o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il</w:t>
            </w:r>
          </w:p>
        </w:tc>
        <w:tc>
          <w:tcPr>
            <w:tcW w:w="2125" w:type="dxa"/>
            <w:gridSpan w:val="2"/>
          </w:tcPr>
          <w:p w14:paraId="01F4B35C" w14:textId="7777777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di</w:t>
            </w:r>
          </w:p>
        </w:tc>
        <w:tc>
          <w:tcPr>
            <w:tcW w:w="790" w:type="dxa"/>
          </w:tcPr>
          <w:p w14:paraId="23917E94" w14:textId="77777777" w:rsidR="00596357" w:rsidRDefault="001F4A5E" w:rsidP="009D03AC">
            <w:pPr>
              <w:pStyle w:val="TableParagraph"/>
              <w:ind w:left="107" w:right="31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Prov</w:t>
            </w:r>
            <w:proofErr w:type="spellEnd"/>
          </w:p>
        </w:tc>
      </w:tr>
      <w:tr w:rsidR="00596357" w14:paraId="354E3C72" w14:textId="77777777" w:rsidTr="00D07681">
        <w:trPr>
          <w:trHeight w:val="412"/>
        </w:trPr>
        <w:tc>
          <w:tcPr>
            <w:tcW w:w="1542" w:type="dxa"/>
            <w:vMerge/>
            <w:tcBorders>
              <w:top w:val="nil"/>
            </w:tcBorders>
          </w:tcPr>
          <w:p w14:paraId="0288A33B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4047" w:type="dxa"/>
            <w:gridSpan w:val="2"/>
            <w:vAlign w:val="center"/>
          </w:tcPr>
          <w:p w14:paraId="4EEAB8FE" w14:textId="50F22910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DC7C8B6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146BAFD5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vAlign w:val="center"/>
          </w:tcPr>
          <w:p w14:paraId="02453D53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56774E48" w14:textId="77777777" w:rsidTr="00D07681">
        <w:trPr>
          <w:trHeight w:val="321"/>
        </w:trPr>
        <w:tc>
          <w:tcPr>
            <w:tcW w:w="1542" w:type="dxa"/>
            <w:vMerge/>
            <w:tcBorders>
              <w:top w:val="nil"/>
            </w:tcBorders>
          </w:tcPr>
          <w:p w14:paraId="1571AA1A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3017" w:type="dxa"/>
          </w:tcPr>
          <w:p w14:paraId="449752E7" w14:textId="77777777" w:rsidR="00596357" w:rsidRDefault="001F4A5E" w:rsidP="009D03AC">
            <w:pPr>
              <w:pStyle w:val="TableParagraph"/>
              <w:ind w:left="107" w:right="314"/>
              <w:rPr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residenza</w:t>
            </w:r>
          </w:p>
        </w:tc>
        <w:tc>
          <w:tcPr>
            <w:tcW w:w="1030" w:type="dxa"/>
          </w:tcPr>
          <w:p w14:paraId="7C544F3E" w14:textId="7777777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  <w:tc>
          <w:tcPr>
            <w:tcW w:w="3171" w:type="dxa"/>
            <w:gridSpan w:val="2"/>
          </w:tcPr>
          <w:p w14:paraId="4970E9DF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514" w:type="dxa"/>
          </w:tcPr>
          <w:p w14:paraId="0BC8DCAB" w14:textId="2EF7710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pacing w:val="-5"/>
                <w:sz w:val="18"/>
              </w:rPr>
              <w:t>n</w:t>
            </w:r>
          </w:p>
        </w:tc>
        <w:tc>
          <w:tcPr>
            <w:tcW w:w="790" w:type="dxa"/>
          </w:tcPr>
          <w:p w14:paraId="33C638A1" w14:textId="77777777" w:rsidR="00596357" w:rsidRDefault="001F4A5E" w:rsidP="009D03AC">
            <w:pPr>
              <w:pStyle w:val="TableParagraph"/>
              <w:ind w:left="107" w:right="31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Prov</w:t>
            </w:r>
            <w:proofErr w:type="spellEnd"/>
          </w:p>
        </w:tc>
      </w:tr>
      <w:tr w:rsidR="00596357" w14:paraId="0CD36074" w14:textId="77777777" w:rsidTr="00D07681">
        <w:trPr>
          <w:trHeight w:val="412"/>
        </w:trPr>
        <w:tc>
          <w:tcPr>
            <w:tcW w:w="1542" w:type="dxa"/>
            <w:vMerge/>
            <w:tcBorders>
              <w:top w:val="nil"/>
            </w:tcBorders>
          </w:tcPr>
          <w:p w14:paraId="3A02F92C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3017" w:type="dxa"/>
            <w:vAlign w:val="center"/>
          </w:tcPr>
          <w:p w14:paraId="1F1DDEBC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030" w:type="dxa"/>
            <w:vAlign w:val="center"/>
          </w:tcPr>
          <w:p w14:paraId="57F68C4A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3171" w:type="dxa"/>
            <w:gridSpan w:val="2"/>
            <w:vAlign w:val="center"/>
          </w:tcPr>
          <w:p w14:paraId="2870E35A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vAlign w:val="center"/>
          </w:tcPr>
          <w:p w14:paraId="0DCEBFD3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790" w:type="dxa"/>
            <w:vAlign w:val="center"/>
          </w:tcPr>
          <w:p w14:paraId="4FA1CA1B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</w:tbl>
    <w:p w14:paraId="2427F22C" w14:textId="77777777" w:rsidR="00596357" w:rsidRDefault="00596357" w:rsidP="009D03AC">
      <w:pPr>
        <w:pStyle w:val="Corpotesto"/>
        <w:spacing w:before="4"/>
        <w:ind w:right="314"/>
        <w:rPr>
          <w:rFonts w:ascii="Garamond"/>
          <w:b/>
          <w:sz w:val="35"/>
        </w:rPr>
      </w:pPr>
    </w:p>
    <w:p w14:paraId="2B824605" w14:textId="77777777" w:rsidR="00596357" w:rsidRDefault="001F4A5E" w:rsidP="009D03AC">
      <w:pPr>
        <w:ind w:left="532" w:right="314"/>
        <w:rPr>
          <w:rFonts w:ascii="Garamond" w:hAnsi="Garamond"/>
        </w:rPr>
      </w:pPr>
      <w:r>
        <w:rPr>
          <w:rFonts w:ascii="Garamond" w:hAnsi="Garamond"/>
        </w:rPr>
        <w:t>In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qualità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b/>
        </w:rPr>
        <w:t>titolare/legale</w:t>
      </w:r>
      <w:r>
        <w:rPr>
          <w:rFonts w:ascii="Garamond" w:hAnsi="Garamond"/>
          <w:b/>
          <w:spacing w:val="-7"/>
        </w:rPr>
        <w:t xml:space="preserve"> </w:t>
      </w:r>
      <w:r>
        <w:rPr>
          <w:rFonts w:ascii="Garamond" w:hAnsi="Garamond"/>
          <w:b/>
        </w:rPr>
        <w:t>rappresentante</w:t>
      </w:r>
      <w:r>
        <w:rPr>
          <w:rFonts w:ascii="Garamond" w:hAnsi="Garamond"/>
          <w:b/>
          <w:spacing w:val="-6"/>
        </w:rPr>
        <w:t xml:space="preserve"> </w:t>
      </w:r>
      <w:r>
        <w:rPr>
          <w:rFonts w:ascii="Garamond" w:hAnsi="Garamond"/>
          <w:b/>
          <w:spacing w:val="-2"/>
        </w:rPr>
        <w:t>dell’impresa</w:t>
      </w:r>
      <w:r>
        <w:rPr>
          <w:rFonts w:ascii="Garamond" w:hAnsi="Garamond"/>
          <w:spacing w:val="-2"/>
        </w:rPr>
        <w:t>:</w:t>
      </w:r>
    </w:p>
    <w:p w14:paraId="3FC504F5" w14:textId="77777777" w:rsidR="00596357" w:rsidRDefault="00596357" w:rsidP="009D03AC">
      <w:pPr>
        <w:pStyle w:val="Corpotesto"/>
        <w:spacing w:before="9"/>
        <w:ind w:right="314"/>
        <w:rPr>
          <w:rFonts w:ascii="Garamond"/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3"/>
        <w:gridCol w:w="2835"/>
        <w:gridCol w:w="1239"/>
        <w:gridCol w:w="2199"/>
        <w:gridCol w:w="916"/>
        <w:gridCol w:w="515"/>
        <w:gridCol w:w="777"/>
      </w:tblGrid>
      <w:tr w:rsidR="00596357" w14:paraId="5A9FB3B7" w14:textId="77777777" w:rsidTr="00D07681">
        <w:trPr>
          <w:trHeight w:val="398"/>
        </w:trPr>
        <w:tc>
          <w:tcPr>
            <w:tcW w:w="10014" w:type="dxa"/>
            <w:gridSpan w:val="7"/>
          </w:tcPr>
          <w:p w14:paraId="045C0E5D" w14:textId="77777777" w:rsidR="00596357" w:rsidRDefault="001F4A5E" w:rsidP="009D03AC">
            <w:pPr>
              <w:pStyle w:val="TableParagraph"/>
              <w:spacing w:before="39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SEZIONE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Anagrafica</w:t>
            </w:r>
            <w:r>
              <w:rPr>
                <w:b/>
                <w:spacing w:val="-2"/>
                <w:sz w:val="18"/>
              </w:rPr>
              <w:t xml:space="preserve"> impresa</w:t>
            </w:r>
          </w:p>
        </w:tc>
      </w:tr>
      <w:tr w:rsidR="00596357" w14:paraId="104254F5" w14:textId="77777777" w:rsidTr="00D07681">
        <w:trPr>
          <w:trHeight w:val="323"/>
        </w:trPr>
        <w:tc>
          <w:tcPr>
            <w:tcW w:w="1533" w:type="dxa"/>
            <w:vMerge w:val="restart"/>
          </w:tcPr>
          <w:p w14:paraId="3BBE5A95" w14:textId="77777777" w:rsidR="00596357" w:rsidRDefault="001F4A5E" w:rsidP="009D03AC">
            <w:pPr>
              <w:pStyle w:val="TableParagraph"/>
              <w:ind w:left="110"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Impresa</w:t>
            </w:r>
          </w:p>
        </w:tc>
        <w:tc>
          <w:tcPr>
            <w:tcW w:w="4074" w:type="dxa"/>
            <w:gridSpan w:val="2"/>
          </w:tcPr>
          <w:p w14:paraId="10A5DD93" w14:textId="77777777" w:rsidR="00596357" w:rsidRDefault="001F4A5E" w:rsidP="009D03AC">
            <w:pPr>
              <w:pStyle w:val="TableParagraph"/>
              <w:ind w:left="109" w:right="314"/>
              <w:rPr>
                <w:sz w:val="18"/>
              </w:rPr>
            </w:pPr>
            <w:r>
              <w:rPr>
                <w:sz w:val="18"/>
              </w:rPr>
              <w:t>Denominazione/Ragione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dell’impresa</w:t>
            </w:r>
          </w:p>
        </w:tc>
        <w:tc>
          <w:tcPr>
            <w:tcW w:w="2199" w:type="dxa"/>
          </w:tcPr>
          <w:p w14:paraId="463202E7" w14:textId="77777777" w:rsidR="00596357" w:rsidRDefault="001F4A5E" w:rsidP="009D03AC">
            <w:pPr>
              <w:pStyle w:val="TableParagraph"/>
              <w:ind w:left="107" w:right="314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</w:t>
            </w:r>
          </w:p>
        </w:tc>
        <w:tc>
          <w:tcPr>
            <w:tcW w:w="2208" w:type="dxa"/>
            <w:gridSpan w:val="3"/>
          </w:tcPr>
          <w:p w14:paraId="07A64218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39B37736" w14:textId="77777777" w:rsidTr="00D07681">
        <w:trPr>
          <w:trHeight w:val="398"/>
        </w:trPr>
        <w:tc>
          <w:tcPr>
            <w:tcW w:w="1533" w:type="dxa"/>
            <w:vMerge/>
            <w:tcBorders>
              <w:top w:val="nil"/>
            </w:tcBorders>
          </w:tcPr>
          <w:p w14:paraId="5BC2045B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Align w:val="center"/>
          </w:tcPr>
          <w:p w14:paraId="3D2E1098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4407" w:type="dxa"/>
            <w:gridSpan w:val="4"/>
            <w:vAlign w:val="center"/>
          </w:tcPr>
          <w:p w14:paraId="2B3F6286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52DE2E4B" w14:textId="77777777" w:rsidTr="00D07681">
        <w:trPr>
          <w:trHeight w:val="330"/>
        </w:trPr>
        <w:tc>
          <w:tcPr>
            <w:tcW w:w="1533" w:type="dxa"/>
            <w:vMerge w:val="restart"/>
          </w:tcPr>
          <w:p w14:paraId="34F125DD" w14:textId="77777777" w:rsidR="00596357" w:rsidRDefault="001F4A5E" w:rsidP="009D03AC">
            <w:pPr>
              <w:pStyle w:val="TableParagraph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legale</w:t>
            </w:r>
          </w:p>
        </w:tc>
        <w:tc>
          <w:tcPr>
            <w:tcW w:w="2835" w:type="dxa"/>
          </w:tcPr>
          <w:p w14:paraId="2246618F" w14:textId="77777777" w:rsidR="00596357" w:rsidRDefault="001F4A5E" w:rsidP="009D03AC">
            <w:pPr>
              <w:pStyle w:val="TableParagraph"/>
              <w:spacing w:before="5"/>
              <w:ind w:left="109" w:right="314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</w:p>
        </w:tc>
        <w:tc>
          <w:tcPr>
            <w:tcW w:w="1239" w:type="dxa"/>
          </w:tcPr>
          <w:p w14:paraId="01196F5D" w14:textId="77777777" w:rsidR="00596357" w:rsidRDefault="001F4A5E" w:rsidP="009D03AC">
            <w:pPr>
              <w:pStyle w:val="TableParagraph"/>
              <w:spacing w:before="5"/>
              <w:ind w:left="109" w:right="314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  <w:tc>
          <w:tcPr>
            <w:tcW w:w="3115" w:type="dxa"/>
            <w:gridSpan w:val="2"/>
          </w:tcPr>
          <w:p w14:paraId="47D1F00B" w14:textId="77777777" w:rsidR="00596357" w:rsidRDefault="001F4A5E" w:rsidP="009D03AC">
            <w:pPr>
              <w:pStyle w:val="TableParagraph"/>
              <w:spacing w:before="5"/>
              <w:ind w:left="107" w:right="314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515" w:type="dxa"/>
          </w:tcPr>
          <w:p w14:paraId="5BF2A4BF" w14:textId="7777777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777" w:type="dxa"/>
          </w:tcPr>
          <w:p w14:paraId="06A71506" w14:textId="77777777" w:rsidR="00596357" w:rsidRDefault="001F4A5E" w:rsidP="009D03AC">
            <w:pPr>
              <w:pStyle w:val="TableParagraph"/>
              <w:ind w:left="104" w:right="31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prov</w:t>
            </w:r>
            <w:proofErr w:type="spellEnd"/>
          </w:p>
        </w:tc>
      </w:tr>
      <w:tr w:rsidR="00596357" w14:paraId="1876B115" w14:textId="77777777" w:rsidTr="00D07681">
        <w:trPr>
          <w:trHeight w:val="398"/>
        </w:trPr>
        <w:tc>
          <w:tcPr>
            <w:tcW w:w="1533" w:type="dxa"/>
            <w:vMerge/>
            <w:tcBorders>
              <w:top w:val="nil"/>
            </w:tcBorders>
          </w:tcPr>
          <w:p w14:paraId="30A2C60B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2835" w:type="dxa"/>
            <w:vAlign w:val="center"/>
          </w:tcPr>
          <w:p w14:paraId="6F9462D1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39" w:type="dxa"/>
            <w:vAlign w:val="center"/>
          </w:tcPr>
          <w:p w14:paraId="2A9FEF6D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  <w:gridSpan w:val="2"/>
            <w:vAlign w:val="center"/>
          </w:tcPr>
          <w:p w14:paraId="54B0FA0B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515" w:type="dxa"/>
            <w:vAlign w:val="center"/>
          </w:tcPr>
          <w:p w14:paraId="247562D9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  <w:vAlign w:val="center"/>
          </w:tcPr>
          <w:p w14:paraId="465DD30F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3D5A4935" w14:textId="77777777" w:rsidTr="00D07681">
        <w:trPr>
          <w:trHeight w:val="323"/>
        </w:trPr>
        <w:tc>
          <w:tcPr>
            <w:tcW w:w="1533" w:type="dxa"/>
            <w:vMerge w:val="restart"/>
          </w:tcPr>
          <w:p w14:paraId="1C7422CF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impresa</w:t>
            </w:r>
          </w:p>
        </w:tc>
        <w:tc>
          <w:tcPr>
            <w:tcW w:w="2835" w:type="dxa"/>
          </w:tcPr>
          <w:p w14:paraId="2E68312C" w14:textId="77777777" w:rsidR="00596357" w:rsidRDefault="001F4A5E" w:rsidP="009D03AC">
            <w:pPr>
              <w:pStyle w:val="TableParagraph"/>
              <w:spacing w:before="3"/>
              <w:ind w:left="109" w:right="31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5646" w:type="dxa"/>
            <w:gridSpan w:val="5"/>
          </w:tcPr>
          <w:p w14:paraId="6E3333E2" w14:textId="77777777" w:rsidR="00596357" w:rsidRDefault="001F4A5E" w:rsidP="009D03AC">
            <w:pPr>
              <w:pStyle w:val="TableParagraph"/>
              <w:spacing w:before="3"/>
              <w:ind w:left="109" w:right="314"/>
              <w:rPr>
                <w:sz w:val="18"/>
              </w:rPr>
            </w:pPr>
            <w:r>
              <w:rPr>
                <w:sz w:val="18"/>
              </w:rPr>
              <w:t>Partita</w:t>
            </w:r>
            <w:r>
              <w:rPr>
                <w:spacing w:val="-5"/>
                <w:sz w:val="18"/>
              </w:rPr>
              <w:t xml:space="preserve"> IVA</w:t>
            </w:r>
          </w:p>
        </w:tc>
      </w:tr>
      <w:tr w:rsidR="00596357" w14:paraId="0107EA02" w14:textId="77777777" w:rsidTr="00D07681">
        <w:trPr>
          <w:trHeight w:val="323"/>
        </w:trPr>
        <w:tc>
          <w:tcPr>
            <w:tcW w:w="1533" w:type="dxa"/>
            <w:vMerge/>
            <w:tcBorders>
              <w:top w:val="nil"/>
            </w:tcBorders>
          </w:tcPr>
          <w:p w14:paraId="4BB74381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2835" w:type="dxa"/>
            <w:vAlign w:val="center"/>
          </w:tcPr>
          <w:p w14:paraId="50A5901E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5646" w:type="dxa"/>
            <w:gridSpan w:val="5"/>
            <w:vAlign w:val="center"/>
          </w:tcPr>
          <w:p w14:paraId="7A96AA15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</w:tbl>
    <w:p w14:paraId="27A9044D" w14:textId="77777777" w:rsidR="00596357" w:rsidRDefault="00596357" w:rsidP="009D03AC">
      <w:pPr>
        <w:pStyle w:val="Corpotesto"/>
        <w:spacing w:before="9"/>
        <w:ind w:right="314"/>
        <w:rPr>
          <w:rFonts w:ascii="Garamond"/>
          <w:sz w:val="32"/>
        </w:rPr>
      </w:pPr>
    </w:p>
    <w:p w14:paraId="1A16D2F2" w14:textId="77777777" w:rsidR="00596357" w:rsidRDefault="001F4A5E" w:rsidP="009D03AC">
      <w:pPr>
        <w:spacing w:before="1"/>
        <w:ind w:left="532" w:right="314"/>
        <w:jc w:val="both"/>
        <w:rPr>
          <w:rFonts w:ascii="Garamond" w:hAnsi="Garamond"/>
        </w:rPr>
      </w:pPr>
      <w:r>
        <w:rPr>
          <w:rFonts w:ascii="Garamond" w:hAnsi="Garamond"/>
          <w:b/>
          <w:spacing w:val="-6"/>
        </w:rPr>
        <w:t>CONSAPEVOLE delle responsabilità anche penali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  <w:spacing w:val="-6"/>
        </w:rPr>
        <w:t xml:space="preserve">assunte </w:t>
      </w:r>
      <w:r>
        <w:rPr>
          <w:rFonts w:ascii="Garamond" w:hAnsi="Garamond"/>
          <w:spacing w:val="-6"/>
        </w:rPr>
        <w:t>in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6"/>
        </w:rPr>
        <w:t>caso di rilascio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spacing w:val="-6"/>
        </w:rPr>
        <w:t xml:space="preserve">di dichiarazioni mendaci, formazione </w:t>
      </w:r>
      <w:r>
        <w:rPr>
          <w:rFonts w:ascii="Garamond" w:hAnsi="Garamond"/>
        </w:rPr>
        <w:t>di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atti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falsi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loro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uso,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  <w:b/>
        </w:rPr>
        <w:t>e</w:t>
      </w:r>
      <w:r>
        <w:rPr>
          <w:rFonts w:ascii="Garamond" w:hAnsi="Garamond"/>
          <w:b/>
          <w:spacing w:val="-8"/>
        </w:rPr>
        <w:t xml:space="preserve"> </w:t>
      </w:r>
      <w:r>
        <w:rPr>
          <w:rFonts w:ascii="Garamond" w:hAnsi="Garamond"/>
          <w:b/>
        </w:rPr>
        <w:t>della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</w:rPr>
        <w:t>conseguente</w:t>
      </w:r>
      <w:r>
        <w:rPr>
          <w:rFonts w:ascii="Garamond" w:hAnsi="Garamond"/>
          <w:b/>
          <w:spacing w:val="-8"/>
        </w:rPr>
        <w:t xml:space="preserve"> </w:t>
      </w:r>
      <w:r>
        <w:rPr>
          <w:rFonts w:ascii="Garamond" w:hAnsi="Garamond"/>
          <w:b/>
        </w:rPr>
        <w:t>decadenza</w:t>
      </w:r>
      <w:r>
        <w:rPr>
          <w:rFonts w:ascii="Garamond" w:hAnsi="Garamond"/>
          <w:b/>
          <w:spacing w:val="-6"/>
        </w:rPr>
        <w:t xml:space="preserve"> </w:t>
      </w:r>
      <w:r>
        <w:rPr>
          <w:rFonts w:ascii="Garamond" w:hAnsi="Garamond"/>
          <w:b/>
        </w:rPr>
        <w:t>dai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</w:rPr>
        <w:t>benefici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</w:rPr>
        <w:t>concessi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</w:rPr>
        <w:t>sulla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base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di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>una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dichiarazione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</w:rPr>
        <w:t xml:space="preserve">non </w:t>
      </w:r>
      <w:r>
        <w:rPr>
          <w:rFonts w:ascii="Garamond" w:hAnsi="Garamond"/>
          <w:spacing w:val="-6"/>
        </w:rPr>
        <w:t>veritiera, ai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spacing w:val="-6"/>
        </w:rPr>
        <w:t xml:space="preserve">sensi degli articoli </w:t>
      </w:r>
      <w:hyperlink r:id="rId10">
        <w:r>
          <w:rPr>
            <w:rFonts w:ascii="Garamond" w:hAnsi="Garamond"/>
            <w:spacing w:val="-6"/>
          </w:rPr>
          <w:t>75</w:t>
        </w:r>
        <w:r>
          <w:rPr>
            <w:rFonts w:ascii="Garamond" w:hAnsi="Garamond"/>
            <w:spacing w:val="-8"/>
          </w:rPr>
          <w:t xml:space="preserve"> </w:t>
        </w:r>
      </w:hyperlink>
      <w:r>
        <w:rPr>
          <w:rFonts w:ascii="Garamond" w:hAnsi="Garamond"/>
          <w:spacing w:val="-6"/>
        </w:rPr>
        <w:t xml:space="preserve">e </w:t>
      </w:r>
      <w:hyperlink r:id="rId11">
        <w:r>
          <w:rPr>
            <w:rFonts w:ascii="Garamond" w:hAnsi="Garamond"/>
            <w:spacing w:val="-6"/>
          </w:rPr>
          <w:t>76</w:t>
        </w:r>
        <w:r>
          <w:rPr>
            <w:rFonts w:ascii="Garamond" w:hAnsi="Garamond"/>
            <w:spacing w:val="-8"/>
          </w:rPr>
          <w:t xml:space="preserve"> </w:t>
        </w:r>
      </w:hyperlink>
      <w:r>
        <w:rPr>
          <w:rFonts w:ascii="Garamond" w:hAnsi="Garamond"/>
          <w:spacing w:val="-6"/>
        </w:rPr>
        <w:t xml:space="preserve">del </w:t>
      </w:r>
      <w:hyperlink r:id="rId12">
        <w:r>
          <w:rPr>
            <w:rFonts w:ascii="Garamond" w:hAnsi="Garamond"/>
            <w:spacing w:val="-6"/>
          </w:rPr>
          <w:t>decreto del</w:t>
        </w:r>
        <w:r>
          <w:rPr>
            <w:rFonts w:ascii="Garamond" w:hAnsi="Garamond"/>
            <w:spacing w:val="-7"/>
          </w:rPr>
          <w:t xml:space="preserve"> </w:t>
        </w:r>
        <w:r>
          <w:rPr>
            <w:rFonts w:ascii="Garamond" w:hAnsi="Garamond"/>
            <w:spacing w:val="-6"/>
          </w:rPr>
          <w:t>Presidente</w:t>
        </w:r>
        <w:r>
          <w:rPr>
            <w:rFonts w:ascii="Garamond" w:hAnsi="Garamond"/>
            <w:spacing w:val="-8"/>
          </w:rPr>
          <w:t xml:space="preserve"> </w:t>
        </w:r>
        <w:r>
          <w:rPr>
            <w:rFonts w:ascii="Garamond" w:hAnsi="Garamond"/>
            <w:spacing w:val="-6"/>
          </w:rPr>
          <w:t>della</w:t>
        </w:r>
        <w:r>
          <w:rPr>
            <w:rFonts w:ascii="Garamond" w:hAnsi="Garamond"/>
            <w:spacing w:val="-8"/>
          </w:rPr>
          <w:t xml:space="preserve"> </w:t>
        </w:r>
        <w:r>
          <w:rPr>
            <w:rFonts w:ascii="Garamond" w:hAnsi="Garamond"/>
            <w:spacing w:val="-6"/>
          </w:rPr>
          <w:t>Repubblica 28 dicembre</w:t>
        </w:r>
        <w:r>
          <w:rPr>
            <w:rFonts w:ascii="Garamond" w:hAnsi="Garamond"/>
            <w:spacing w:val="-8"/>
          </w:rPr>
          <w:t xml:space="preserve"> </w:t>
        </w:r>
        <w:r>
          <w:rPr>
            <w:rFonts w:ascii="Garamond" w:hAnsi="Garamond"/>
            <w:spacing w:val="-6"/>
          </w:rPr>
          <w:t xml:space="preserve">2000, n. 445 </w:t>
        </w:r>
      </w:hyperlink>
      <w:r>
        <w:rPr>
          <w:rFonts w:ascii="Garamond" w:hAnsi="Garamond"/>
          <w:spacing w:val="-6"/>
        </w:rPr>
        <w:t>(</w:t>
      </w:r>
      <w:r>
        <w:rPr>
          <w:rFonts w:ascii="Garamond" w:hAnsi="Garamond"/>
          <w:i/>
          <w:spacing w:val="-6"/>
        </w:rPr>
        <w:t>Testo</w:t>
      </w:r>
      <w:r>
        <w:rPr>
          <w:rFonts w:ascii="Garamond" w:hAnsi="Garamond"/>
          <w:i/>
          <w:spacing w:val="-4"/>
        </w:rPr>
        <w:t xml:space="preserve"> </w:t>
      </w:r>
      <w:r>
        <w:rPr>
          <w:rFonts w:ascii="Garamond" w:hAnsi="Garamond"/>
          <w:i/>
          <w:spacing w:val="-6"/>
        </w:rPr>
        <w:t>unico</w:t>
      </w:r>
      <w:r>
        <w:rPr>
          <w:rFonts w:ascii="Garamond" w:hAnsi="Garamond"/>
          <w:i/>
          <w:spacing w:val="-4"/>
        </w:rPr>
        <w:t xml:space="preserve"> </w:t>
      </w:r>
      <w:r>
        <w:rPr>
          <w:rFonts w:ascii="Garamond" w:hAnsi="Garamond"/>
          <w:i/>
          <w:spacing w:val="-6"/>
        </w:rPr>
        <w:t xml:space="preserve">delle </w:t>
      </w:r>
      <w:r>
        <w:rPr>
          <w:rFonts w:ascii="Garamond" w:hAnsi="Garamond"/>
          <w:i/>
          <w:spacing w:val="-4"/>
        </w:rPr>
        <w:t>disposizioni</w:t>
      </w:r>
      <w:r>
        <w:rPr>
          <w:rFonts w:ascii="Garamond" w:hAnsi="Garamond"/>
          <w:i/>
          <w:spacing w:val="-8"/>
        </w:rPr>
        <w:t xml:space="preserve"> </w:t>
      </w:r>
      <w:r>
        <w:rPr>
          <w:rFonts w:ascii="Garamond" w:hAnsi="Garamond"/>
          <w:i/>
          <w:spacing w:val="-4"/>
        </w:rPr>
        <w:t>legislative</w:t>
      </w:r>
      <w:r>
        <w:rPr>
          <w:rFonts w:ascii="Garamond" w:hAnsi="Garamond"/>
          <w:i/>
          <w:spacing w:val="-10"/>
        </w:rPr>
        <w:t xml:space="preserve"> </w:t>
      </w:r>
      <w:r>
        <w:rPr>
          <w:rFonts w:ascii="Garamond" w:hAnsi="Garamond"/>
          <w:i/>
          <w:spacing w:val="-4"/>
        </w:rPr>
        <w:t>e</w:t>
      </w:r>
      <w:r>
        <w:rPr>
          <w:rFonts w:ascii="Garamond" w:hAnsi="Garamond"/>
          <w:i/>
          <w:spacing w:val="-8"/>
        </w:rPr>
        <w:t xml:space="preserve"> </w:t>
      </w:r>
      <w:r>
        <w:rPr>
          <w:rFonts w:ascii="Garamond" w:hAnsi="Garamond"/>
          <w:i/>
          <w:spacing w:val="-4"/>
        </w:rPr>
        <w:t>regolamentari</w:t>
      </w:r>
      <w:r>
        <w:rPr>
          <w:rFonts w:ascii="Garamond" w:hAnsi="Garamond"/>
          <w:i/>
          <w:spacing w:val="-12"/>
        </w:rPr>
        <w:t xml:space="preserve"> </w:t>
      </w:r>
      <w:r>
        <w:rPr>
          <w:rFonts w:ascii="Garamond" w:hAnsi="Garamond"/>
          <w:i/>
          <w:spacing w:val="-4"/>
        </w:rPr>
        <w:t>in</w:t>
      </w:r>
      <w:r>
        <w:rPr>
          <w:rFonts w:ascii="Garamond" w:hAnsi="Garamond"/>
          <w:i/>
          <w:spacing w:val="-13"/>
        </w:rPr>
        <w:t xml:space="preserve"> </w:t>
      </w:r>
      <w:r>
        <w:rPr>
          <w:rFonts w:ascii="Garamond" w:hAnsi="Garamond"/>
          <w:i/>
          <w:spacing w:val="-4"/>
        </w:rPr>
        <w:t>materia</w:t>
      </w:r>
      <w:r>
        <w:rPr>
          <w:rFonts w:ascii="Garamond" w:hAnsi="Garamond"/>
          <w:i/>
          <w:spacing w:val="-9"/>
        </w:rPr>
        <w:t xml:space="preserve"> </w:t>
      </w:r>
      <w:r>
        <w:rPr>
          <w:rFonts w:ascii="Garamond" w:hAnsi="Garamond"/>
          <w:i/>
          <w:spacing w:val="-4"/>
        </w:rPr>
        <w:t>di</w:t>
      </w:r>
      <w:r>
        <w:rPr>
          <w:rFonts w:ascii="Garamond" w:hAnsi="Garamond"/>
          <w:i/>
          <w:spacing w:val="-8"/>
        </w:rPr>
        <w:t xml:space="preserve"> </w:t>
      </w:r>
      <w:r>
        <w:rPr>
          <w:rFonts w:ascii="Garamond" w:hAnsi="Garamond"/>
          <w:i/>
          <w:spacing w:val="-4"/>
        </w:rPr>
        <w:t>documentazione</w:t>
      </w:r>
      <w:r>
        <w:rPr>
          <w:rFonts w:ascii="Garamond" w:hAnsi="Garamond"/>
          <w:i/>
          <w:spacing w:val="-8"/>
        </w:rPr>
        <w:t xml:space="preserve"> </w:t>
      </w:r>
      <w:r>
        <w:rPr>
          <w:rFonts w:ascii="Garamond" w:hAnsi="Garamond"/>
          <w:i/>
          <w:spacing w:val="-4"/>
        </w:rPr>
        <w:t>amministrativa</w:t>
      </w:r>
      <w:r>
        <w:rPr>
          <w:rFonts w:ascii="Garamond" w:hAnsi="Garamond"/>
          <w:spacing w:val="-4"/>
        </w:rPr>
        <w:t>),</w:t>
      </w:r>
    </w:p>
    <w:p w14:paraId="78A74C24" w14:textId="77777777" w:rsidR="00596357" w:rsidRDefault="001F4A5E" w:rsidP="009D03AC">
      <w:pPr>
        <w:spacing w:before="118"/>
        <w:ind w:left="879" w:right="314"/>
        <w:jc w:val="center"/>
        <w:rPr>
          <w:rFonts w:ascii="Garamond"/>
          <w:b/>
        </w:rPr>
      </w:pPr>
      <w:r>
        <w:rPr>
          <w:rFonts w:ascii="Garamond"/>
          <w:b/>
          <w:spacing w:val="-2"/>
        </w:rPr>
        <w:t>DICHIARA</w:t>
      </w:r>
    </w:p>
    <w:p w14:paraId="4520E871" w14:textId="1429A5C2" w:rsidR="00596357" w:rsidRDefault="001F4A5E" w:rsidP="009D03AC">
      <w:pPr>
        <w:spacing w:before="120"/>
        <w:ind w:left="3853" w:right="314"/>
        <w:rPr>
          <w:rFonts w:ascii="Garamond" w:hAnsi="Garamond"/>
          <w:b/>
          <w:spacing w:val="-2"/>
          <w:u w:val="single"/>
        </w:rPr>
      </w:pPr>
      <w:r>
        <w:rPr>
          <w:rFonts w:ascii="Garamond" w:hAnsi="Garamond"/>
          <w:b/>
          <w:u w:val="single"/>
        </w:rPr>
        <w:t>Sezione</w:t>
      </w:r>
      <w:r>
        <w:rPr>
          <w:rFonts w:ascii="Garamond" w:hAnsi="Garamond"/>
          <w:b/>
          <w:spacing w:val="-3"/>
          <w:u w:val="single"/>
        </w:rPr>
        <w:t xml:space="preserve"> </w:t>
      </w:r>
      <w:r>
        <w:rPr>
          <w:rFonts w:ascii="Garamond" w:hAnsi="Garamond"/>
          <w:b/>
          <w:u w:val="single"/>
        </w:rPr>
        <w:t>A</w:t>
      </w:r>
      <w:r>
        <w:rPr>
          <w:rFonts w:ascii="Garamond" w:hAnsi="Garamond"/>
          <w:b/>
          <w:spacing w:val="-2"/>
          <w:u w:val="single"/>
        </w:rPr>
        <w:t xml:space="preserve"> </w:t>
      </w:r>
      <w:r>
        <w:rPr>
          <w:rFonts w:ascii="Garamond" w:hAnsi="Garamond"/>
          <w:b/>
          <w:u w:val="single"/>
        </w:rPr>
        <w:t>–</w:t>
      </w:r>
      <w:r>
        <w:rPr>
          <w:rFonts w:ascii="Garamond" w:hAnsi="Garamond"/>
          <w:b/>
          <w:spacing w:val="-5"/>
          <w:u w:val="single"/>
        </w:rPr>
        <w:t xml:space="preserve"> </w:t>
      </w:r>
      <w:r>
        <w:rPr>
          <w:rFonts w:ascii="Garamond" w:hAnsi="Garamond"/>
          <w:b/>
          <w:u w:val="single"/>
        </w:rPr>
        <w:t>Natura</w:t>
      </w:r>
      <w:r>
        <w:rPr>
          <w:rFonts w:ascii="Garamond" w:hAnsi="Garamond"/>
          <w:b/>
          <w:spacing w:val="-4"/>
          <w:u w:val="single"/>
        </w:rPr>
        <w:t xml:space="preserve"> </w:t>
      </w:r>
      <w:r>
        <w:rPr>
          <w:rFonts w:ascii="Garamond" w:hAnsi="Garamond"/>
          <w:b/>
          <w:spacing w:val="-2"/>
          <w:u w:val="single"/>
        </w:rPr>
        <w:t>dell’impresa</w:t>
      </w:r>
    </w:p>
    <w:p w14:paraId="1CC8BD40" w14:textId="2FE4CFF4" w:rsidR="00E50821" w:rsidRPr="00E50821" w:rsidRDefault="001963B4" w:rsidP="00E768C8">
      <w:pPr>
        <w:spacing w:before="120"/>
        <w:ind w:left="567" w:right="314"/>
        <w:rPr>
          <w:rFonts w:ascii="Garamond" w:hAnsi="Garamond"/>
          <w:bCs/>
        </w:rPr>
      </w:pPr>
      <w:r>
        <w:rPr>
          <w:rFonts w:ascii="Garamond" w:hAnsi="Garamond"/>
          <w:bCs/>
          <w:spacing w:val="-2"/>
        </w:rPr>
        <w:t>C</w:t>
      </w:r>
      <w:r w:rsidR="00E50821" w:rsidRPr="00E50821">
        <w:rPr>
          <w:rFonts w:ascii="Garamond" w:hAnsi="Garamond"/>
          <w:bCs/>
          <w:spacing w:val="-2"/>
        </w:rPr>
        <w:t xml:space="preserve">he trattasi di </w:t>
      </w:r>
      <w:r w:rsidR="00E50821" w:rsidRPr="00E50821">
        <w:rPr>
          <w:rFonts w:ascii="Garamond" w:hAnsi="Garamond"/>
          <w:b/>
          <w:spacing w:val="-2"/>
        </w:rPr>
        <w:t>Piccola e Media impresa</w:t>
      </w:r>
      <w:r>
        <w:rPr>
          <w:rFonts w:ascii="Garamond" w:hAnsi="Garamond"/>
          <w:b/>
          <w:spacing w:val="-2"/>
        </w:rPr>
        <w:t>,</w:t>
      </w:r>
      <w:r w:rsidR="00E50821" w:rsidRPr="00E50821">
        <w:rPr>
          <w:rFonts w:ascii="Garamond" w:hAnsi="Garamond"/>
          <w:bCs/>
          <w:spacing w:val="-2"/>
        </w:rPr>
        <w:t xml:space="preserve"> così come definit</w:t>
      </w:r>
      <w:r>
        <w:rPr>
          <w:rFonts w:ascii="Garamond" w:hAnsi="Garamond"/>
          <w:bCs/>
          <w:spacing w:val="-2"/>
        </w:rPr>
        <w:t>a</w:t>
      </w:r>
      <w:r w:rsidR="00E50821" w:rsidRPr="00E50821">
        <w:rPr>
          <w:rFonts w:ascii="Garamond" w:hAnsi="Garamond"/>
          <w:bCs/>
          <w:spacing w:val="-2"/>
        </w:rPr>
        <w:t xml:space="preserve"> dall’Allegato I del Regolamento (UE) n. 651/2014 e </w:t>
      </w:r>
      <w:proofErr w:type="spellStart"/>
      <w:proofErr w:type="gramStart"/>
      <w:r w:rsidR="00E50821" w:rsidRPr="00E50821">
        <w:rPr>
          <w:rFonts w:ascii="Garamond" w:hAnsi="Garamond"/>
          <w:bCs/>
          <w:spacing w:val="-2"/>
        </w:rPr>
        <w:t>ss.mm.ii</w:t>
      </w:r>
      <w:proofErr w:type="spellEnd"/>
      <w:proofErr w:type="gramEnd"/>
      <w:r>
        <w:rPr>
          <w:rFonts w:ascii="Garamond" w:hAnsi="Garamond"/>
          <w:bCs/>
          <w:spacing w:val="-2"/>
        </w:rPr>
        <w:t>;</w:t>
      </w:r>
    </w:p>
    <w:p w14:paraId="1A8213BD" w14:textId="3F395DE4" w:rsidR="00596357" w:rsidRDefault="001963B4" w:rsidP="00D07681">
      <w:pPr>
        <w:pStyle w:val="Paragrafoelenco"/>
        <w:numPr>
          <w:ilvl w:val="0"/>
          <w:numId w:val="4"/>
        </w:numPr>
        <w:tabs>
          <w:tab w:val="left" w:pos="810"/>
        </w:tabs>
        <w:spacing w:before="124"/>
        <w:ind w:left="809" w:right="314" w:hanging="242"/>
        <w:jc w:val="left"/>
        <w:rPr>
          <w:rFonts w:ascii="Wingdings" w:hAnsi="Wingdings"/>
        </w:rPr>
      </w:pPr>
      <w:r>
        <w:rPr>
          <w:rFonts w:ascii="Garamond" w:hAnsi="Garamond"/>
        </w:rPr>
        <w:t>c</w:t>
      </w:r>
      <w:r w:rsidR="001F4A5E">
        <w:rPr>
          <w:rFonts w:ascii="Garamond" w:hAnsi="Garamond"/>
        </w:rPr>
        <w:t>he</w:t>
      </w:r>
      <w:r w:rsidR="001F4A5E">
        <w:rPr>
          <w:rFonts w:ascii="Garamond" w:hAnsi="Garamond"/>
          <w:spacing w:val="-8"/>
        </w:rPr>
        <w:t xml:space="preserve"> </w:t>
      </w:r>
      <w:r w:rsidR="001F4A5E">
        <w:rPr>
          <w:rFonts w:ascii="Garamond" w:hAnsi="Garamond"/>
          <w:b/>
        </w:rPr>
        <w:t>l’impresa</w:t>
      </w:r>
      <w:r w:rsidR="001F4A5E">
        <w:rPr>
          <w:rFonts w:ascii="Garamond" w:hAnsi="Garamond"/>
          <w:b/>
          <w:spacing w:val="-4"/>
        </w:rPr>
        <w:t xml:space="preserve"> </w:t>
      </w:r>
      <w:r w:rsidR="001F4A5E">
        <w:rPr>
          <w:rFonts w:ascii="Garamond" w:hAnsi="Garamond"/>
          <w:b/>
        </w:rPr>
        <w:t>non</w:t>
      </w:r>
      <w:r w:rsidR="001F4A5E">
        <w:rPr>
          <w:rFonts w:ascii="Garamond" w:hAnsi="Garamond"/>
          <w:b/>
          <w:spacing w:val="-5"/>
        </w:rPr>
        <w:t xml:space="preserve"> </w:t>
      </w:r>
      <w:r w:rsidR="001F4A5E">
        <w:rPr>
          <w:rFonts w:ascii="Garamond" w:hAnsi="Garamond"/>
          <w:b/>
        </w:rPr>
        <w:t>è</w:t>
      </w:r>
      <w:r w:rsidR="001F4A5E">
        <w:rPr>
          <w:rFonts w:ascii="Garamond" w:hAnsi="Garamond"/>
          <w:b/>
          <w:spacing w:val="-4"/>
        </w:rPr>
        <w:t xml:space="preserve"> </w:t>
      </w:r>
      <w:r w:rsidR="001F4A5E">
        <w:rPr>
          <w:rFonts w:ascii="Garamond" w:hAnsi="Garamond"/>
          <w:b/>
        </w:rPr>
        <w:t>controllata</w:t>
      </w:r>
      <w:r w:rsidR="001F4A5E">
        <w:rPr>
          <w:rFonts w:ascii="Garamond" w:hAnsi="Garamond"/>
          <w:b/>
          <w:spacing w:val="-5"/>
        </w:rPr>
        <w:t xml:space="preserve"> </w:t>
      </w:r>
      <w:r w:rsidR="001F4A5E">
        <w:rPr>
          <w:rFonts w:ascii="Garamond" w:hAnsi="Garamond"/>
          <w:b/>
        </w:rPr>
        <w:t>né</w:t>
      </w:r>
      <w:r w:rsidR="001F4A5E">
        <w:rPr>
          <w:rFonts w:ascii="Garamond" w:hAnsi="Garamond"/>
          <w:b/>
          <w:spacing w:val="-5"/>
        </w:rPr>
        <w:t xml:space="preserve"> </w:t>
      </w:r>
      <w:r w:rsidR="001F4A5E">
        <w:rPr>
          <w:rFonts w:ascii="Garamond" w:hAnsi="Garamond"/>
          <w:b/>
        </w:rPr>
        <w:t>controlla</w:t>
      </w:r>
      <w:r w:rsidR="001F4A5E">
        <w:rPr>
          <w:rFonts w:ascii="Garamond" w:hAnsi="Garamond"/>
        </w:rPr>
        <w:t>,</w:t>
      </w:r>
      <w:r w:rsidR="001F4A5E">
        <w:rPr>
          <w:rFonts w:ascii="Garamond" w:hAnsi="Garamond"/>
          <w:spacing w:val="-4"/>
        </w:rPr>
        <w:t xml:space="preserve"> </w:t>
      </w:r>
      <w:r w:rsidR="001F4A5E">
        <w:rPr>
          <w:rFonts w:ascii="Garamond" w:hAnsi="Garamond"/>
        </w:rPr>
        <w:t>direttamente</w:t>
      </w:r>
      <w:r w:rsidR="001F4A5E">
        <w:rPr>
          <w:rFonts w:ascii="Garamond" w:hAnsi="Garamond"/>
          <w:spacing w:val="-4"/>
        </w:rPr>
        <w:t xml:space="preserve"> </w:t>
      </w:r>
      <w:r w:rsidR="001F4A5E">
        <w:rPr>
          <w:rFonts w:ascii="Garamond" w:hAnsi="Garamond"/>
        </w:rPr>
        <w:t>o</w:t>
      </w:r>
      <w:r w:rsidR="001F4A5E">
        <w:rPr>
          <w:rFonts w:ascii="Garamond" w:hAnsi="Garamond"/>
          <w:spacing w:val="-5"/>
        </w:rPr>
        <w:t xml:space="preserve"> </w:t>
      </w:r>
      <w:r w:rsidR="001F4A5E">
        <w:rPr>
          <w:rFonts w:ascii="Garamond" w:hAnsi="Garamond"/>
        </w:rPr>
        <w:t>indirettamente,</w:t>
      </w:r>
      <w:r w:rsidR="001F4A5E">
        <w:rPr>
          <w:rFonts w:ascii="Garamond" w:hAnsi="Garamond"/>
          <w:spacing w:val="-5"/>
        </w:rPr>
        <w:t xml:space="preserve"> </w:t>
      </w:r>
      <w:r w:rsidR="001F4A5E">
        <w:rPr>
          <w:rFonts w:ascii="Garamond" w:hAnsi="Garamond"/>
        </w:rPr>
        <w:t>altre</w:t>
      </w:r>
      <w:r w:rsidR="001F4A5E">
        <w:rPr>
          <w:rFonts w:ascii="Garamond" w:hAnsi="Garamond"/>
          <w:spacing w:val="-5"/>
        </w:rPr>
        <w:t xml:space="preserve"> </w:t>
      </w:r>
      <w:r w:rsidR="001F4A5E">
        <w:rPr>
          <w:rFonts w:ascii="Garamond" w:hAnsi="Garamond"/>
          <w:spacing w:val="-2"/>
        </w:rPr>
        <w:t>imprese</w:t>
      </w:r>
      <w:r>
        <w:rPr>
          <w:rFonts w:ascii="Garamond" w:hAnsi="Garamond"/>
          <w:spacing w:val="-2"/>
        </w:rPr>
        <w:t>;</w:t>
      </w:r>
    </w:p>
    <w:p w14:paraId="18FBDBBD" w14:textId="57E1BB25" w:rsidR="00596357" w:rsidRPr="00D07681" w:rsidRDefault="001963B4" w:rsidP="00D07681">
      <w:pPr>
        <w:pStyle w:val="Paragrafoelenco"/>
        <w:numPr>
          <w:ilvl w:val="0"/>
          <w:numId w:val="4"/>
        </w:numPr>
        <w:tabs>
          <w:tab w:val="left" w:pos="810"/>
        </w:tabs>
        <w:spacing w:before="118" w:line="256" w:lineRule="exact"/>
        <w:ind w:left="826" w:right="314" w:hanging="259"/>
        <w:jc w:val="left"/>
        <w:rPr>
          <w:rFonts w:ascii="Wingdings" w:hAnsi="Wingdings"/>
        </w:rPr>
      </w:pPr>
      <w:r>
        <w:rPr>
          <w:rFonts w:ascii="Garamond" w:hAnsi="Garamond"/>
        </w:rPr>
        <w:t>c</w:t>
      </w:r>
      <w:r w:rsidR="001F4A5E">
        <w:rPr>
          <w:rFonts w:ascii="Garamond" w:hAnsi="Garamond"/>
        </w:rPr>
        <w:t>he</w:t>
      </w:r>
      <w:r w:rsidR="001F4A5E">
        <w:rPr>
          <w:rFonts w:ascii="Garamond" w:hAnsi="Garamond"/>
          <w:spacing w:val="10"/>
        </w:rPr>
        <w:t xml:space="preserve"> </w:t>
      </w:r>
      <w:r w:rsidR="001F4A5E">
        <w:rPr>
          <w:rFonts w:ascii="Garamond" w:hAnsi="Garamond"/>
          <w:b/>
        </w:rPr>
        <w:t>l’impresa</w:t>
      </w:r>
      <w:r w:rsidR="001F4A5E">
        <w:rPr>
          <w:rFonts w:ascii="Garamond" w:hAnsi="Garamond"/>
          <w:b/>
          <w:spacing w:val="13"/>
        </w:rPr>
        <w:t xml:space="preserve"> </w:t>
      </w:r>
      <w:r w:rsidR="001F4A5E">
        <w:rPr>
          <w:rFonts w:ascii="Garamond" w:hAnsi="Garamond"/>
          <w:b/>
        </w:rPr>
        <w:t>controlla</w:t>
      </w:r>
      <w:r w:rsidR="001F4A5E">
        <w:rPr>
          <w:rFonts w:ascii="Garamond" w:hAnsi="Garamond"/>
        </w:rPr>
        <w:t>,</w:t>
      </w:r>
      <w:r w:rsidR="001F4A5E">
        <w:rPr>
          <w:rFonts w:ascii="Garamond" w:hAnsi="Garamond"/>
          <w:spacing w:val="13"/>
        </w:rPr>
        <w:t xml:space="preserve"> </w:t>
      </w:r>
      <w:r w:rsidR="001F4A5E">
        <w:rPr>
          <w:rFonts w:ascii="Garamond" w:hAnsi="Garamond"/>
        </w:rPr>
        <w:t>anche</w:t>
      </w:r>
      <w:r w:rsidR="001F4A5E">
        <w:rPr>
          <w:rFonts w:ascii="Garamond" w:hAnsi="Garamond"/>
          <w:spacing w:val="13"/>
        </w:rPr>
        <w:t xml:space="preserve"> </w:t>
      </w:r>
      <w:r w:rsidR="001F4A5E">
        <w:rPr>
          <w:rFonts w:ascii="Garamond" w:hAnsi="Garamond"/>
        </w:rPr>
        <w:t>indirettamente,</w:t>
      </w:r>
      <w:r w:rsidR="001F4A5E">
        <w:rPr>
          <w:rFonts w:ascii="Garamond" w:hAnsi="Garamond"/>
          <w:spacing w:val="12"/>
        </w:rPr>
        <w:t xml:space="preserve"> </w:t>
      </w:r>
      <w:r w:rsidR="001F4A5E">
        <w:rPr>
          <w:rFonts w:ascii="Garamond" w:hAnsi="Garamond"/>
        </w:rPr>
        <w:t>le</w:t>
      </w:r>
      <w:r w:rsidR="001F4A5E">
        <w:rPr>
          <w:rFonts w:ascii="Garamond" w:hAnsi="Garamond"/>
          <w:spacing w:val="12"/>
        </w:rPr>
        <w:t xml:space="preserve"> </w:t>
      </w:r>
      <w:r w:rsidR="001F4A5E">
        <w:rPr>
          <w:rFonts w:ascii="Garamond" w:hAnsi="Garamond"/>
        </w:rPr>
        <w:t>imprese</w:t>
      </w:r>
      <w:r w:rsidR="001F4A5E">
        <w:rPr>
          <w:rFonts w:ascii="Garamond" w:hAnsi="Garamond"/>
          <w:spacing w:val="10"/>
        </w:rPr>
        <w:t xml:space="preserve"> </w:t>
      </w:r>
      <w:r w:rsidR="001F4A5E">
        <w:rPr>
          <w:rFonts w:ascii="Garamond" w:hAnsi="Garamond"/>
        </w:rPr>
        <w:t>seguenti</w:t>
      </w:r>
      <w:r w:rsidR="001F4A5E">
        <w:rPr>
          <w:rFonts w:ascii="Garamond" w:hAnsi="Garamond"/>
          <w:spacing w:val="14"/>
        </w:rPr>
        <w:t xml:space="preserve"> </w:t>
      </w:r>
      <w:r w:rsidR="001F4A5E">
        <w:rPr>
          <w:rFonts w:ascii="Garamond" w:hAnsi="Garamond"/>
        </w:rPr>
        <w:t>aventi</w:t>
      </w:r>
      <w:r w:rsidR="001F4A5E">
        <w:rPr>
          <w:rFonts w:ascii="Garamond" w:hAnsi="Garamond"/>
          <w:spacing w:val="14"/>
        </w:rPr>
        <w:t xml:space="preserve"> </w:t>
      </w:r>
      <w:r w:rsidR="001F4A5E">
        <w:rPr>
          <w:rFonts w:ascii="Garamond" w:hAnsi="Garamond"/>
        </w:rPr>
        <w:t>sede</w:t>
      </w:r>
      <w:r w:rsidR="001F4A5E">
        <w:rPr>
          <w:rFonts w:ascii="Garamond" w:hAnsi="Garamond"/>
          <w:spacing w:val="9"/>
        </w:rPr>
        <w:t xml:space="preserve"> </w:t>
      </w:r>
      <w:r w:rsidR="001F4A5E">
        <w:rPr>
          <w:rFonts w:ascii="Garamond" w:hAnsi="Garamond"/>
        </w:rPr>
        <w:t>legale</w:t>
      </w:r>
      <w:r w:rsidR="001F4A5E">
        <w:rPr>
          <w:rFonts w:ascii="Garamond" w:hAnsi="Garamond"/>
          <w:spacing w:val="12"/>
        </w:rPr>
        <w:t xml:space="preserve"> </w:t>
      </w:r>
      <w:r w:rsidR="001F4A5E">
        <w:rPr>
          <w:rFonts w:ascii="Garamond" w:hAnsi="Garamond"/>
        </w:rPr>
        <w:t>in</w:t>
      </w:r>
      <w:r w:rsidR="001F4A5E">
        <w:rPr>
          <w:rFonts w:ascii="Garamond" w:hAnsi="Garamond"/>
          <w:spacing w:val="13"/>
        </w:rPr>
        <w:t xml:space="preserve"> </w:t>
      </w:r>
      <w:r w:rsidR="001F4A5E">
        <w:rPr>
          <w:rFonts w:ascii="Garamond" w:hAnsi="Garamond"/>
        </w:rPr>
        <w:t>Italia,</w:t>
      </w:r>
      <w:r w:rsidR="001F4A5E">
        <w:rPr>
          <w:rFonts w:ascii="Garamond" w:hAnsi="Garamond"/>
          <w:spacing w:val="13"/>
        </w:rPr>
        <w:t xml:space="preserve"> </w:t>
      </w:r>
      <w:r w:rsidR="001F4A5E">
        <w:rPr>
          <w:rFonts w:ascii="Garamond" w:hAnsi="Garamond"/>
        </w:rPr>
        <w:t>per</w:t>
      </w:r>
      <w:r w:rsidR="00D07681">
        <w:rPr>
          <w:rFonts w:ascii="Garamond" w:hAnsi="Garamond"/>
          <w:spacing w:val="14"/>
        </w:rPr>
        <w:t xml:space="preserve"> </w:t>
      </w:r>
      <w:r w:rsidR="001F4A5E">
        <w:rPr>
          <w:rFonts w:ascii="Garamond" w:hAnsi="Garamond"/>
          <w:spacing w:val="-2"/>
        </w:rPr>
        <w:t>ciascuna</w:t>
      </w:r>
      <w:r w:rsidR="00D07681">
        <w:rPr>
          <w:rFonts w:ascii="Garamond" w:hAnsi="Garamond"/>
          <w:spacing w:val="-2"/>
        </w:rPr>
        <w:t xml:space="preserve"> </w:t>
      </w:r>
      <w:r w:rsidR="001F4A5E" w:rsidRPr="00D07681">
        <w:rPr>
          <w:rFonts w:ascii="Garamond" w:hAnsi="Garamond"/>
        </w:rPr>
        <w:t>delle quali presenta la dichiarazione di cui all’allegato II: (</w:t>
      </w:r>
      <w:r w:rsidR="001F4A5E" w:rsidRPr="00D07681">
        <w:rPr>
          <w:rFonts w:ascii="Garamond" w:hAnsi="Garamond"/>
          <w:i/>
        </w:rPr>
        <w:t>Ragione</w:t>
      </w:r>
      <w:r w:rsidR="001F4A5E" w:rsidRPr="00D07681">
        <w:rPr>
          <w:rFonts w:ascii="Garamond" w:hAnsi="Garamond"/>
          <w:i/>
          <w:spacing w:val="-4"/>
        </w:rPr>
        <w:t xml:space="preserve"> </w:t>
      </w:r>
      <w:r w:rsidR="001F4A5E" w:rsidRPr="00D07681">
        <w:rPr>
          <w:rFonts w:ascii="Garamond" w:hAnsi="Garamond"/>
          <w:i/>
        </w:rPr>
        <w:t>sociale</w:t>
      </w:r>
      <w:r w:rsidR="001F4A5E" w:rsidRPr="00D07681">
        <w:rPr>
          <w:rFonts w:ascii="Garamond" w:hAnsi="Garamond"/>
          <w:i/>
          <w:spacing w:val="-4"/>
        </w:rPr>
        <w:t xml:space="preserve"> </w:t>
      </w:r>
      <w:r w:rsidR="001F4A5E" w:rsidRPr="00D07681">
        <w:rPr>
          <w:rFonts w:ascii="Garamond" w:hAnsi="Garamond"/>
          <w:i/>
        </w:rPr>
        <w:t>e</w:t>
      </w:r>
      <w:r w:rsidR="001F4A5E" w:rsidRPr="00D07681">
        <w:rPr>
          <w:rFonts w:ascii="Garamond" w:hAnsi="Garamond"/>
          <w:i/>
          <w:spacing w:val="-4"/>
        </w:rPr>
        <w:t xml:space="preserve"> </w:t>
      </w:r>
      <w:r w:rsidR="001F4A5E" w:rsidRPr="00D07681">
        <w:rPr>
          <w:rFonts w:ascii="Garamond" w:hAnsi="Garamond"/>
          <w:i/>
        </w:rPr>
        <w:t>dati</w:t>
      </w:r>
      <w:r w:rsidR="001F4A5E" w:rsidRPr="00D07681">
        <w:rPr>
          <w:rFonts w:ascii="Garamond" w:hAnsi="Garamond"/>
          <w:i/>
          <w:spacing w:val="-4"/>
        </w:rPr>
        <w:t xml:space="preserve"> </w:t>
      </w:r>
      <w:r w:rsidR="001F4A5E" w:rsidRPr="00D07681">
        <w:rPr>
          <w:rFonts w:ascii="Garamond" w:hAnsi="Garamond"/>
          <w:i/>
        </w:rPr>
        <w:t>anagrafici</w:t>
      </w:r>
      <w:r w:rsidR="001F4A5E" w:rsidRPr="00D07681">
        <w:rPr>
          <w:rFonts w:ascii="Garamond" w:hAnsi="Garamond"/>
        </w:rPr>
        <w:t>)</w:t>
      </w:r>
      <w:r w:rsidR="001F4A5E" w:rsidRPr="00D07681">
        <w:rPr>
          <w:rFonts w:ascii="Garamond" w:hAnsi="Garamond"/>
          <w:spacing w:val="-6"/>
        </w:rPr>
        <w:t xml:space="preserve"> </w:t>
      </w:r>
      <w:r w:rsidR="001F4A5E" w:rsidRPr="00D07681">
        <w:rPr>
          <w:rFonts w:ascii="Garamond" w:hAnsi="Garamond"/>
        </w:rPr>
        <w:t>(</w:t>
      </w:r>
      <w:r w:rsidR="001F4A5E" w:rsidRPr="00D07681">
        <w:rPr>
          <w:rFonts w:ascii="Garamond" w:hAnsi="Garamond"/>
          <w:i/>
        </w:rPr>
        <w:t>ripetere</w:t>
      </w:r>
      <w:r w:rsidR="001F4A5E" w:rsidRPr="00D07681">
        <w:rPr>
          <w:rFonts w:ascii="Garamond" w:hAnsi="Garamond"/>
          <w:i/>
          <w:spacing w:val="-4"/>
        </w:rPr>
        <w:t xml:space="preserve"> </w:t>
      </w:r>
      <w:r w:rsidR="001F4A5E" w:rsidRPr="00D07681">
        <w:rPr>
          <w:rFonts w:ascii="Garamond" w:hAnsi="Garamond"/>
          <w:i/>
        </w:rPr>
        <w:t>tabella</w:t>
      </w:r>
      <w:r w:rsidR="001F4A5E" w:rsidRPr="00D07681">
        <w:rPr>
          <w:rFonts w:ascii="Garamond" w:hAnsi="Garamond"/>
          <w:i/>
          <w:spacing w:val="-6"/>
        </w:rPr>
        <w:t xml:space="preserve"> </w:t>
      </w:r>
      <w:r w:rsidR="001F4A5E" w:rsidRPr="00D07681">
        <w:rPr>
          <w:rFonts w:ascii="Garamond" w:hAnsi="Garamond"/>
          <w:i/>
        </w:rPr>
        <w:t>se</w:t>
      </w:r>
      <w:r w:rsidR="001F4A5E" w:rsidRPr="00D07681">
        <w:rPr>
          <w:rFonts w:ascii="Garamond" w:hAnsi="Garamond"/>
          <w:i/>
          <w:spacing w:val="-4"/>
        </w:rPr>
        <w:t xml:space="preserve"> </w:t>
      </w:r>
      <w:r w:rsidR="001F4A5E" w:rsidRPr="00D07681">
        <w:rPr>
          <w:rFonts w:ascii="Garamond" w:hAnsi="Garamond"/>
          <w:i/>
        </w:rPr>
        <w:t>necessario</w:t>
      </w:r>
      <w:r w:rsidR="001F4A5E" w:rsidRPr="00D07681">
        <w:rPr>
          <w:rFonts w:ascii="Garamond" w:hAnsi="Garamond"/>
        </w:rPr>
        <w:t>)</w:t>
      </w:r>
    </w:p>
    <w:p w14:paraId="2D2394A2" w14:textId="77777777" w:rsidR="009E42BB" w:rsidRDefault="009E42BB" w:rsidP="00D07681">
      <w:pPr>
        <w:pStyle w:val="Paragrafoelenco"/>
        <w:tabs>
          <w:tab w:val="left" w:pos="810"/>
        </w:tabs>
        <w:spacing w:before="118" w:line="256" w:lineRule="exact"/>
        <w:ind w:left="826" w:right="314" w:firstLine="0"/>
        <w:jc w:val="left"/>
        <w:rPr>
          <w:rFonts w:ascii="Wingdings" w:hAnsi="Wingdings"/>
        </w:rPr>
        <w:sectPr w:rsidR="009E42BB" w:rsidSect="009F68A9">
          <w:headerReference w:type="default" r:id="rId13"/>
          <w:pgSz w:w="11906" w:h="16838" w:code="9"/>
          <w:pgMar w:top="1080" w:right="437" w:bottom="280" w:left="600" w:header="720" w:footer="720" w:gutter="0"/>
          <w:cols w:space="720"/>
          <w:docGrid w:linePitch="299"/>
        </w:sectPr>
      </w:pPr>
    </w:p>
    <w:p w14:paraId="097AB41E" w14:textId="77777777" w:rsidR="00E768C8" w:rsidRPr="00D07681" w:rsidRDefault="00E768C8" w:rsidP="00D07681">
      <w:pPr>
        <w:pStyle w:val="Paragrafoelenco"/>
        <w:tabs>
          <w:tab w:val="left" w:pos="810"/>
        </w:tabs>
        <w:spacing w:before="118" w:line="256" w:lineRule="exact"/>
        <w:ind w:left="826" w:right="314" w:firstLine="0"/>
        <w:jc w:val="left"/>
        <w:rPr>
          <w:rFonts w:ascii="Wingdings" w:hAnsi="Wingdings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921"/>
        <w:gridCol w:w="1277"/>
        <w:gridCol w:w="2717"/>
        <w:gridCol w:w="708"/>
        <w:gridCol w:w="851"/>
      </w:tblGrid>
      <w:tr w:rsidR="00596357" w14:paraId="03AFCCDD" w14:textId="77777777" w:rsidTr="00E50821">
        <w:trPr>
          <w:trHeight w:val="396"/>
        </w:trPr>
        <w:tc>
          <w:tcPr>
            <w:tcW w:w="10064" w:type="dxa"/>
            <w:gridSpan w:val="6"/>
          </w:tcPr>
          <w:p w14:paraId="112997C3" w14:textId="77777777" w:rsidR="00596357" w:rsidRDefault="001F4A5E" w:rsidP="009D03AC">
            <w:pPr>
              <w:pStyle w:val="TableParagraph"/>
              <w:spacing w:before="39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Anagrafica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impresa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controllata</w:t>
            </w:r>
          </w:p>
        </w:tc>
      </w:tr>
      <w:tr w:rsidR="00596357" w14:paraId="7125E021" w14:textId="77777777" w:rsidTr="00E50821">
        <w:trPr>
          <w:trHeight w:val="323"/>
        </w:trPr>
        <w:tc>
          <w:tcPr>
            <w:tcW w:w="1590" w:type="dxa"/>
            <w:vMerge w:val="restart"/>
          </w:tcPr>
          <w:p w14:paraId="0A52F688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Impresa</w:t>
            </w:r>
          </w:p>
        </w:tc>
        <w:tc>
          <w:tcPr>
            <w:tcW w:w="4198" w:type="dxa"/>
            <w:gridSpan w:val="2"/>
          </w:tcPr>
          <w:p w14:paraId="2BC87462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r>
              <w:rPr>
                <w:sz w:val="18"/>
              </w:rPr>
              <w:t>Denominazione/Ragione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dell’impresa</w:t>
            </w:r>
          </w:p>
        </w:tc>
        <w:tc>
          <w:tcPr>
            <w:tcW w:w="4276" w:type="dxa"/>
            <w:gridSpan w:val="3"/>
          </w:tcPr>
          <w:p w14:paraId="44259730" w14:textId="77777777" w:rsidR="00596357" w:rsidRDefault="001F4A5E" w:rsidP="009D03AC">
            <w:pPr>
              <w:pStyle w:val="TableParagraph"/>
              <w:spacing w:before="3"/>
              <w:ind w:left="108" w:right="314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</w:t>
            </w:r>
          </w:p>
        </w:tc>
      </w:tr>
      <w:tr w:rsidR="00596357" w14:paraId="34C6E368" w14:textId="77777777" w:rsidTr="00E50821">
        <w:trPr>
          <w:trHeight w:val="398"/>
        </w:trPr>
        <w:tc>
          <w:tcPr>
            <w:tcW w:w="1590" w:type="dxa"/>
            <w:vMerge/>
            <w:tcBorders>
              <w:top w:val="nil"/>
            </w:tcBorders>
          </w:tcPr>
          <w:p w14:paraId="55144E12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0703DA97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gridSpan w:val="3"/>
            <w:vAlign w:val="center"/>
          </w:tcPr>
          <w:p w14:paraId="39E5825C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740D6498" w14:textId="77777777" w:rsidTr="00E50821">
        <w:trPr>
          <w:trHeight w:val="321"/>
        </w:trPr>
        <w:tc>
          <w:tcPr>
            <w:tcW w:w="1590" w:type="dxa"/>
            <w:vMerge w:val="restart"/>
          </w:tcPr>
          <w:p w14:paraId="4D0EDA68" w14:textId="77777777" w:rsidR="00596357" w:rsidRDefault="001F4A5E" w:rsidP="009D03AC">
            <w:pPr>
              <w:pStyle w:val="TableParagraph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legale</w:t>
            </w:r>
          </w:p>
        </w:tc>
        <w:tc>
          <w:tcPr>
            <w:tcW w:w="2921" w:type="dxa"/>
          </w:tcPr>
          <w:p w14:paraId="4DDDA883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</w:p>
        </w:tc>
        <w:tc>
          <w:tcPr>
            <w:tcW w:w="1277" w:type="dxa"/>
          </w:tcPr>
          <w:p w14:paraId="4B969689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  <w:tc>
          <w:tcPr>
            <w:tcW w:w="2717" w:type="dxa"/>
          </w:tcPr>
          <w:p w14:paraId="6B19E3A7" w14:textId="7777777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708" w:type="dxa"/>
          </w:tcPr>
          <w:p w14:paraId="5B3F6E5C" w14:textId="0816C1A0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pacing w:val="-5"/>
                <w:sz w:val="18"/>
              </w:rPr>
              <w:t>n</w:t>
            </w:r>
            <w:r w:rsidR="00D07681">
              <w:rPr>
                <w:spacing w:val="-5"/>
                <w:sz w:val="18"/>
              </w:rPr>
              <w:t>.</w:t>
            </w:r>
          </w:p>
        </w:tc>
        <w:tc>
          <w:tcPr>
            <w:tcW w:w="851" w:type="dxa"/>
          </w:tcPr>
          <w:p w14:paraId="2B79A075" w14:textId="7777777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prov</w:t>
            </w:r>
            <w:proofErr w:type="spellEnd"/>
          </w:p>
        </w:tc>
      </w:tr>
      <w:tr w:rsidR="00596357" w14:paraId="2F5C1F0F" w14:textId="77777777" w:rsidTr="00E50821">
        <w:trPr>
          <w:trHeight w:val="397"/>
        </w:trPr>
        <w:tc>
          <w:tcPr>
            <w:tcW w:w="1590" w:type="dxa"/>
            <w:vMerge/>
            <w:tcBorders>
              <w:top w:val="nil"/>
            </w:tcBorders>
          </w:tcPr>
          <w:p w14:paraId="40D90EFC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6220A573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197806B2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2717" w:type="dxa"/>
            <w:vAlign w:val="center"/>
          </w:tcPr>
          <w:p w14:paraId="2CA58CF1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661CCED1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A371CE3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3F6CE355" w14:textId="77777777" w:rsidTr="00E50821">
        <w:trPr>
          <w:trHeight w:val="321"/>
        </w:trPr>
        <w:tc>
          <w:tcPr>
            <w:tcW w:w="1590" w:type="dxa"/>
          </w:tcPr>
          <w:p w14:paraId="7C20602E" w14:textId="77777777" w:rsidR="00596357" w:rsidRDefault="001F4A5E" w:rsidP="009D03AC">
            <w:pPr>
              <w:pStyle w:val="TableParagraph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impresa</w:t>
            </w:r>
          </w:p>
        </w:tc>
        <w:tc>
          <w:tcPr>
            <w:tcW w:w="2921" w:type="dxa"/>
          </w:tcPr>
          <w:p w14:paraId="0116CDD5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5553" w:type="dxa"/>
            <w:gridSpan w:val="4"/>
          </w:tcPr>
          <w:p w14:paraId="62E32770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z w:val="18"/>
              </w:rPr>
              <w:t>Partita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IVA</w:t>
            </w:r>
          </w:p>
        </w:tc>
      </w:tr>
      <w:tr w:rsidR="00596357" w14:paraId="4CAA2A50" w14:textId="77777777" w:rsidTr="00E50821">
        <w:trPr>
          <w:trHeight w:val="357"/>
        </w:trPr>
        <w:tc>
          <w:tcPr>
            <w:tcW w:w="1590" w:type="dxa"/>
          </w:tcPr>
          <w:p w14:paraId="4F5A0B8B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4C79C144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5553" w:type="dxa"/>
            <w:gridSpan w:val="4"/>
            <w:vAlign w:val="center"/>
          </w:tcPr>
          <w:p w14:paraId="75F82B83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</w:tbl>
    <w:p w14:paraId="4D4B13EF" w14:textId="730A5423" w:rsidR="00E768C8" w:rsidRDefault="00E768C8" w:rsidP="009D03AC">
      <w:pPr>
        <w:ind w:right="314"/>
        <w:jc w:val="right"/>
        <w:rPr>
          <w:rFonts w:ascii="Times New Roman"/>
        </w:rPr>
      </w:pPr>
    </w:p>
    <w:p w14:paraId="22537461" w14:textId="71F753FC" w:rsidR="00596357" w:rsidRDefault="00596357" w:rsidP="00E768C8">
      <w:pPr>
        <w:tabs>
          <w:tab w:val="left" w:pos="1155"/>
        </w:tabs>
        <w:rPr>
          <w:rFonts w:ascii="Garamond"/>
          <w:sz w:val="20"/>
        </w:rPr>
      </w:pPr>
    </w:p>
    <w:p w14:paraId="1B1F1E28" w14:textId="77777777" w:rsidR="00596357" w:rsidRDefault="001F4A5E" w:rsidP="009D03AC">
      <w:pPr>
        <w:pStyle w:val="Paragrafoelenco"/>
        <w:numPr>
          <w:ilvl w:val="0"/>
          <w:numId w:val="4"/>
        </w:numPr>
        <w:tabs>
          <w:tab w:val="left" w:pos="894"/>
        </w:tabs>
        <w:ind w:right="314" w:firstLine="0"/>
        <w:rPr>
          <w:rFonts w:ascii="Wingdings" w:hAnsi="Wingdings"/>
          <w:sz w:val="28"/>
        </w:rPr>
      </w:pPr>
      <w:r>
        <w:rPr>
          <w:rFonts w:ascii="Garamond" w:hAnsi="Garamond"/>
        </w:rPr>
        <w:t xml:space="preserve">Che </w:t>
      </w:r>
      <w:r>
        <w:rPr>
          <w:rFonts w:ascii="Garamond" w:hAnsi="Garamond"/>
          <w:b/>
        </w:rPr>
        <w:t>l’impresa è controllata</w:t>
      </w:r>
      <w:r>
        <w:rPr>
          <w:rFonts w:ascii="Garamond" w:hAnsi="Garamond"/>
        </w:rPr>
        <w:t>, anche indirettamente, dalle imprese seguenti aventi sede legale o unità operativa in Italia,</w:t>
      </w:r>
      <w:r>
        <w:rPr>
          <w:rFonts w:ascii="Garamond" w:hAnsi="Garamond"/>
          <w:spacing w:val="-14"/>
        </w:rPr>
        <w:t xml:space="preserve"> </w:t>
      </w:r>
      <w:r>
        <w:rPr>
          <w:rFonts w:ascii="Garamond" w:hAnsi="Garamond"/>
        </w:rPr>
        <w:t>per ciascuna delle quali presenta la dichiarazione di cui all’allegato II:</w:t>
      </w:r>
    </w:p>
    <w:p w14:paraId="13D497B6" w14:textId="77777777" w:rsidR="00596357" w:rsidRDefault="001F4A5E" w:rsidP="009D03AC">
      <w:pPr>
        <w:spacing w:before="119"/>
        <w:ind w:left="893" w:right="314"/>
        <w:rPr>
          <w:rFonts w:ascii="Garamond"/>
        </w:rPr>
      </w:pPr>
      <w:r>
        <w:rPr>
          <w:rFonts w:ascii="Garamond"/>
        </w:rPr>
        <w:t>(</w:t>
      </w:r>
      <w:r>
        <w:rPr>
          <w:rFonts w:ascii="Garamond"/>
          <w:i/>
        </w:rPr>
        <w:t>Ragione</w:t>
      </w:r>
      <w:r>
        <w:rPr>
          <w:rFonts w:ascii="Garamond"/>
          <w:i/>
          <w:spacing w:val="-4"/>
        </w:rPr>
        <w:t xml:space="preserve"> </w:t>
      </w:r>
      <w:r>
        <w:rPr>
          <w:rFonts w:ascii="Garamond"/>
          <w:i/>
        </w:rPr>
        <w:t>sociale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>e</w:t>
      </w:r>
      <w:r>
        <w:rPr>
          <w:rFonts w:ascii="Garamond"/>
          <w:i/>
          <w:spacing w:val="-4"/>
        </w:rPr>
        <w:t xml:space="preserve"> </w:t>
      </w:r>
      <w:r>
        <w:rPr>
          <w:rFonts w:ascii="Garamond"/>
          <w:i/>
        </w:rPr>
        <w:t>dati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>anagrafici</w:t>
      </w:r>
      <w:r>
        <w:rPr>
          <w:rFonts w:ascii="Garamond"/>
        </w:rPr>
        <w:t>)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(</w:t>
      </w:r>
      <w:r>
        <w:rPr>
          <w:rFonts w:ascii="Garamond"/>
          <w:i/>
        </w:rPr>
        <w:t>ripetere</w:t>
      </w:r>
      <w:r>
        <w:rPr>
          <w:rFonts w:ascii="Garamond"/>
          <w:i/>
          <w:spacing w:val="-4"/>
        </w:rPr>
        <w:t xml:space="preserve"> </w:t>
      </w:r>
      <w:r>
        <w:rPr>
          <w:rFonts w:ascii="Garamond"/>
          <w:i/>
        </w:rPr>
        <w:t>tabella</w:t>
      </w:r>
      <w:r>
        <w:rPr>
          <w:rFonts w:ascii="Garamond"/>
          <w:i/>
          <w:spacing w:val="-5"/>
        </w:rPr>
        <w:t xml:space="preserve"> </w:t>
      </w:r>
      <w:r>
        <w:rPr>
          <w:rFonts w:ascii="Garamond"/>
          <w:i/>
        </w:rPr>
        <w:t>se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2"/>
        </w:rPr>
        <w:t>necessario</w:t>
      </w:r>
      <w:r>
        <w:rPr>
          <w:rFonts w:ascii="Garamond"/>
          <w:spacing w:val="-2"/>
        </w:rPr>
        <w:t>)</w:t>
      </w:r>
    </w:p>
    <w:p w14:paraId="5DCCD6EA" w14:textId="77777777" w:rsidR="00596357" w:rsidRDefault="00596357" w:rsidP="009D03AC">
      <w:pPr>
        <w:pStyle w:val="Corpotesto"/>
        <w:spacing w:before="9"/>
        <w:ind w:right="314"/>
        <w:rPr>
          <w:rFonts w:ascii="Garamond"/>
          <w:sz w:val="10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2921"/>
        <w:gridCol w:w="1277"/>
        <w:gridCol w:w="2268"/>
        <w:gridCol w:w="590"/>
        <w:gridCol w:w="567"/>
        <w:gridCol w:w="851"/>
      </w:tblGrid>
      <w:tr w:rsidR="00596357" w14:paraId="248A82D5" w14:textId="77777777" w:rsidTr="00E50821">
        <w:trPr>
          <w:trHeight w:val="395"/>
        </w:trPr>
        <w:tc>
          <w:tcPr>
            <w:tcW w:w="10064" w:type="dxa"/>
            <w:gridSpan w:val="7"/>
          </w:tcPr>
          <w:p w14:paraId="165DB8E2" w14:textId="77777777" w:rsidR="00596357" w:rsidRDefault="001F4A5E" w:rsidP="009D03AC">
            <w:pPr>
              <w:pStyle w:val="TableParagraph"/>
              <w:spacing w:before="36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Anagrafica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dell’impresa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esercita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controllo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sulla</w:t>
            </w:r>
            <w:r>
              <w:rPr>
                <w:b/>
                <w:spacing w:val="-2"/>
                <w:sz w:val="18"/>
              </w:rPr>
              <w:t xml:space="preserve"> richiedente</w:t>
            </w:r>
          </w:p>
        </w:tc>
      </w:tr>
      <w:tr w:rsidR="00596357" w14:paraId="58CB4A6C" w14:textId="77777777" w:rsidTr="00E50821">
        <w:trPr>
          <w:trHeight w:val="323"/>
        </w:trPr>
        <w:tc>
          <w:tcPr>
            <w:tcW w:w="1590" w:type="dxa"/>
            <w:vMerge w:val="restart"/>
          </w:tcPr>
          <w:p w14:paraId="70C9D8DA" w14:textId="77777777" w:rsidR="00596357" w:rsidRDefault="001F4A5E" w:rsidP="009D03AC">
            <w:pPr>
              <w:pStyle w:val="TableParagraph"/>
              <w:ind w:left="110" w:right="3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Impresa</w:t>
            </w:r>
          </w:p>
        </w:tc>
        <w:tc>
          <w:tcPr>
            <w:tcW w:w="4198" w:type="dxa"/>
            <w:gridSpan w:val="2"/>
          </w:tcPr>
          <w:p w14:paraId="0A911B3C" w14:textId="77777777" w:rsidR="00596357" w:rsidRDefault="001F4A5E" w:rsidP="009D03AC">
            <w:pPr>
              <w:pStyle w:val="TableParagraph"/>
              <w:ind w:left="110" w:right="314"/>
              <w:rPr>
                <w:sz w:val="18"/>
              </w:rPr>
            </w:pPr>
            <w:r>
              <w:rPr>
                <w:sz w:val="18"/>
              </w:rPr>
              <w:t>Denominazione/Ragione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dell’impresa</w:t>
            </w:r>
          </w:p>
        </w:tc>
        <w:tc>
          <w:tcPr>
            <w:tcW w:w="2268" w:type="dxa"/>
          </w:tcPr>
          <w:p w14:paraId="7BCE7FF8" w14:textId="77777777" w:rsidR="00596357" w:rsidRDefault="001F4A5E" w:rsidP="009D03AC">
            <w:pPr>
              <w:pStyle w:val="TableParagraph"/>
              <w:ind w:left="108" w:right="314"/>
              <w:rPr>
                <w:sz w:val="18"/>
              </w:rPr>
            </w:pPr>
            <w:r>
              <w:rPr>
                <w:sz w:val="18"/>
              </w:rPr>
              <w:t>Forma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giuridica</w:t>
            </w:r>
          </w:p>
        </w:tc>
        <w:tc>
          <w:tcPr>
            <w:tcW w:w="2008" w:type="dxa"/>
            <w:gridSpan w:val="3"/>
          </w:tcPr>
          <w:p w14:paraId="3C104F9F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18831D34" w14:textId="77777777" w:rsidTr="00E50821">
        <w:trPr>
          <w:trHeight w:val="395"/>
        </w:trPr>
        <w:tc>
          <w:tcPr>
            <w:tcW w:w="1590" w:type="dxa"/>
            <w:vMerge/>
            <w:tcBorders>
              <w:top w:val="nil"/>
            </w:tcBorders>
          </w:tcPr>
          <w:p w14:paraId="09F2EBE7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4198" w:type="dxa"/>
            <w:gridSpan w:val="2"/>
            <w:vAlign w:val="center"/>
          </w:tcPr>
          <w:p w14:paraId="4750A827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4276" w:type="dxa"/>
            <w:gridSpan w:val="4"/>
            <w:vAlign w:val="center"/>
          </w:tcPr>
          <w:p w14:paraId="7C4FB296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67F98C8B" w14:textId="77777777" w:rsidTr="00E50821">
        <w:trPr>
          <w:trHeight w:val="323"/>
        </w:trPr>
        <w:tc>
          <w:tcPr>
            <w:tcW w:w="1590" w:type="dxa"/>
            <w:vMerge w:val="restart"/>
          </w:tcPr>
          <w:p w14:paraId="79041F57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Sede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legale</w:t>
            </w:r>
          </w:p>
        </w:tc>
        <w:tc>
          <w:tcPr>
            <w:tcW w:w="2921" w:type="dxa"/>
          </w:tcPr>
          <w:p w14:paraId="2E334970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r>
              <w:rPr>
                <w:spacing w:val="-2"/>
                <w:sz w:val="18"/>
              </w:rPr>
              <w:t>Comune</w:t>
            </w:r>
          </w:p>
        </w:tc>
        <w:tc>
          <w:tcPr>
            <w:tcW w:w="1277" w:type="dxa"/>
          </w:tcPr>
          <w:p w14:paraId="009518D8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r>
              <w:rPr>
                <w:spacing w:val="-5"/>
                <w:sz w:val="18"/>
              </w:rPr>
              <w:t>CAP</w:t>
            </w:r>
          </w:p>
        </w:tc>
        <w:tc>
          <w:tcPr>
            <w:tcW w:w="2858" w:type="dxa"/>
            <w:gridSpan w:val="2"/>
          </w:tcPr>
          <w:p w14:paraId="72E6D10F" w14:textId="77777777" w:rsidR="00596357" w:rsidRDefault="001F4A5E" w:rsidP="009D03AC">
            <w:pPr>
              <w:pStyle w:val="TableParagraph"/>
              <w:spacing w:before="3"/>
              <w:ind w:left="108" w:right="314"/>
              <w:rPr>
                <w:sz w:val="18"/>
              </w:rPr>
            </w:pPr>
            <w:r>
              <w:rPr>
                <w:spacing w:val="-5"/>
                <w:sz w:val="18"/>
              </w:rPr>
              <w:t>Via</w:t>
            </w:r>
          </w:p>
        </w:tc>
        <w:tc>
          <w:tcPr>
            <w:tcW w:w="567" w:type="dxa"/>
          </w:tcPr>
          <w:p w14:paraId="1BEF2E4E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r>
              <w:rPr>
                <w:spacing w:val="-5"/>
                <w:sz w:val="18"/>
              </w:rPr>
              <w:t>n.</w:t>
            </w:r>
          </w:p>
        </w:tc>
        <w:tc>
          <w:tcPr>
            <w:tcW w:w="851" w:type="dxa"/>
          </w:tcPr>
          <w:p w14:paraId="41D01D1C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prov</w:t>
            </w:r>
            <w:proofErr w:type="spellEnd"/>
          </w:p>
        </w:tc>
      </w:tr>
      <w:tr w:rsidR="00596357" w14:paraId="40FCDF4A" w14:textId="77777777" w:rsidTr="00E50821">
        <w:trPr>
          <w:trHeight w:val="395"/>
        </w:trPr>
        <w:tc>
          <w:tcPr>
            <w:tcW w:w="1590" w:type="dxa"/>
            <w:vMerge/>
            <w:tcBorders>
              <w:top w:val="nil"/>
            </w:tcBorders>
          </w:tcPr>
          <w:p w14:paraId="6B919460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4AF60596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vAlign w:val="center"/>
          </w:tcPr>
          <w:p w14:paraId="5B4115BF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2858" w:type="dxa"/>
            <w:gridSpan w:val="2"/>
            <w:vAlign w:val="center"/>
          </w:tcPr>
          <w:p w14:paraId="6AEC1A73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EBF945A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6AB342A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96357" w14:paraId="129C5B36" w14:textId="77777777" w:rsidTr="00E50821">
        <w:trPr>
          <w:trHeight w:val="323"/>
        </w:trPr>
        <w:tc>
          <w:tcPr>
            <w:tcW w:w="1590" w:type="dxa"/>
            <w:vMerge w:val="restart"/>
          </w:tcPr>
          <w:p w14:paraId="400EDDEB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b/>
                <w:sz w:val="18"/>
              </w:rPr>
            </w:pPr>
            <w:r>
              <w:rPr>
                <w:b/>
                <w:sz w:val="18"/>
              </w:rPr>
              <w:t>Dati</w:t>
            </w:r>
            <w:r>
              <w:rPr>
                <w:b/>
                <w:spacing w:val="-2"/>
                <w:sz w:val="18"/>
              </w:rPr>
              <w:t xml:space="preserve"> impresa</w:t>
            </w:r>
          </w:p>
        </w:tc>
        <w:tc>
          <w:tcPr>
            <w:tcW w:w="2921" w:type="dxa"/>
          </w:tcPr>
          <w:p w14:paraId="15645784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fiscale</w:t>
            </w:r>
          </w:p>
        </w:tc>
        <w:tc>
          <w:tcPr>
            <w:tcW w:w="5553" w:type="dxa"/>
            <w:gridSpan w:val="5"/>
          </w:tcPr>
          <w:p w14:paraId="457E1FF2" w14:textId="77777777" w:rsidR="00596357" w:rsidRDefault="001F4A5E" w:rsidP="009D03AC">
            <w:pPr>
              <w:pStyle w:val="TableParagraph"/>
              <w:spacing w:before="3"/>
              <w:ind w:left="110" w:right="314"/>
              <w:rPr>
                <w:sz w:val="18"/>
              </w:rPr>
            </w:pPr>
            <w:r>
              <w:rPr>
                <w:sz w:val="18"/>
              </w:rPr>
              <w:t>Partita</w:t>
            </w:r>
            <w:r>
              <w:rPr>
                <w:spacing w:val="-5"/>
                <w:sz w:val="18"/>
              </w:rPr>
              <w:t xml:space="preserve"> IVA</w:t>
            </w:r>
          </w:p>
        </w:tc>
      </w:tr>
      <w:tr w:rsidR="00596357" w14:paraId="630EB21B" w14:textId="77777777" w:rsidTr="00E50821">
        <w:trPr>
          <w:trHeight w:val="323"/>
        </w:trPr>
        <w:tc>
          <w:tcPr>
            <w:tcW w:w="1590" w:type="dxa"/>
            <w:vMerge/>
            <w:tcBorders>
              <w:top w:val="nil"/>
            </w:tcBorders>
          </w:tcPr>
          <w:p w14:paraId="1363E75C" w14:textId="77777777" w:rsidR="00596357" w:rsidRDefault="00596357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2921" w:type="dxa"/>
            <w:vAlign w:val="center"/>
          </w:tcPr>
          <w:p w14:paraId="7AAF657F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5553" w:type="dxa"/>
            <w:gridSpan w:val="5"/>
            <w:vAlign w:val="center"/>
          </w:tcPr>
          <w:p w14:paraId="35D5B85E" w14:textId="77777777" w:rsidR="00596357" w:rsidRDefault="00596357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</w:tbl>
    <w:p w14:paraId="45D3AC58" w14:textId="77777777" w:rsidR="00596357" w:rsidRDefault="00596357" w:rsidP="009D03AC">
      <w:pPr>
        <w:pStyle w:val="Corpotesto"/>
        <w:ind w:right="314"/>
        <w:rPr>
          <w:rFonts w:ascii="Garamond"/>
          <w:sz w:val="33"/>
        </w:rPr>
      </w:pPr>
    </w:p>
    <w:p w14:paraId="5AD03128" w14:textId="77777777" w:rsidR="000E0FF9" w:rsidRDefault="000E0FF9" w:rsidP="009D03AC">
      <w:pPr>
        <w:ind w:left="3728" w:right="314"/>
        <w:rPr>
          <w:rFonts w:ascii="Garamond"/>
          <w:b/>
          <w:u w:val="single"/>
        </w:rPr>
      </w:pPr>
    </w:p>
    <w:p w14:paraId="64879371" w14:textId="604BE655" w:rsidR="00596357" w:rsidRDefault="001F4A5E" w:rsidP="009D03AC">
      <w:pPr>
        <w:ind w:left="3728" w:right="314"/>
        <w:rPr>
          <w:rFonts w:ascii="Garamond"/>
          <w:b/>
        </w:rPr>
      </w:pPr>
      <w:r>
        <w:rPr>
          <w:rFonts w:ascii="Garamond"/>
          <w:b/>
          <w:u w:val="single"/>
        </w:rPr>
        <w:t>Sezione</w:t>
      </w:r>
      <w:r>
        <w:rPr>
          <w:rFonts w:ascii="Garamond"/>
          <w:b/>
          <w:spacing w:val="-3"/>
          <w:u w:val="single"/>
        </w:rPr>
        <w:t xml:space="preserve"> </w:t>
      </w:r>
      <w:r>
        <w:rPr>
          <w:rFonts w:ascii="Garamond"/>
          <w:b/>
          <w:u w:val="single"/>
        </w:rPr>
        <w:t>B</w:t>
      </w:r>
      <w:r>
        <w:rPr>
          <w:rFonts w:ascii="Garamond"/>
          <w:b/>
          <w:spacing w:val="-6"/>
          <w:u w:val="single"/>
        </w:rPr>
        <w:t xml:space="preserve"> </w:t>
      </w:r>
      <w:r>
        <w:rPr>
          <w:rFonts w:ascii="Garamond"/>
          <w:u w:val="single"/>
        </w:rPr>
        <w:t>-</w:t>
      </w:r>
      <w:r>
        <w:rPr>
          <w:rFonts w:ascii="Garamond"/>
          <w:spacing w:val="-3"/>
          <w:u w:val="single"/>
        </w:rPr>
        <w:t xml:space="preserve"> </w:t>
      </w:r>
      <w:r>
        <w:rPr>
          <w:rFonts w:ascii="Garamond"/>
          <w:u w:val="single"/>
        </w:rPr>
        <w:t>R</w:t>
      </w:r>
      <w:r>
        <w:rPr>
          <w:rFonts w:ascii="Garamond"/>
          <w:b/>
          <w:u w:val="single"/>
        </w:rPr>
        <w:t>ispetto</w:t>
      </w:r>
      <w:r>
        <w:rPr>
          <w:rFonts w:ascii="Garamond"/>
          <w:b/>
          <w:spacing w:val="-2"/>
          <w:u w:val="single"/>
        </w:rPr>
        <w:t xml:space="preserve"> </w:t>
      </w:r>
      <w:r>
        <w:rPr>
          <w:rFonts w:ascii="Garamond"/>
          <w:b/>
          <w:u w:val="single"/>
        </w:rPr>
        <w:t>del</w:t>
      </w:r>
      <w:r>
        <w:rPr>
          <w:rFonts w:ascii="Garamond"/>
          <w:b/>
          <w:spacing w:val="-4"/>
          <w:u w:val="single"/>
        </w:rPr>
        <w:t xml:space="preserve"> </w:t>
      </w:r>
      <w:r>
        <w:rPr>
          <w:rFonts w:ascii="Garamond"/>
          <w:b/>
          <w:spacing w:val="-2"/>
          <w:u w:val="single"/>
        </w:rPr>
        <w:t>massimale</w:t>
      </w:r>
    </w:p>
    <w:p w14:paraId="40305056" w14:textId="1A1F9D9E" w:rsidR="00596357" w:rsidRPr="00E50821" w:rsidRDefault="00E50821" w:rsidP="008C034B">
      <w:pPr>
        <w:tabs>
          <w:tab w:val="left" w:pos="894"/>
          <w:tab w:val="left" w:pos="9040"/>
        </w:tabs>
        <w:spacing w:before="120" w:line="247" w:lineRule="exact"/>
        <w:ind w:left="851" w:right="314" w:hanging="142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1F4A5E" w:rsidRPr="00E50821">
        <w:rPr>
          <w:rFonts w:ascii="Garamond" w:hAnsi="Garamond"/>
        </w:rPr>
        <w:t>Che</w:t>
      </w:r>
      <w:r w:rsidR="001F4A5E" w:rsidRPr="00E50821">
        <w:rPr>
          <w:rFonts w:ascii="Garamond" w:hAnsi="Garamond"/>
          <w:spacing w:val="60"/>
        </w:rPr>
        <w:t xml:space="preserve"> </w:t>
      </w:r>
      <w:r w:rsidR="001F4A5E" w:rsidRPr="00E50821">
        <w:rPr>
          <w:rFonts w:ascii="Garamond" w:hAnsi="Garamond"/>
        </w:rPr>
        <w:t>l’esercizio</w:t>
      </w:r>
      <w:r w:rsidR="001F4A5E" w:rsidRPr="00E50821">
        <w:rPr>
          <w:rFonts w:ascii="Garamond" w:hAnsi="Garamond"/>
          <w:spacing w:val="61"/>
        </w:rPr>
        <w:t xml:space="preserve"> </w:t>
      </w:r>
      <w:r w:rsidR="001F4A5E" w:rsidRPr="00E50821">
        <w:rPr>
          <w:rFonts w:ascii="Garamond" w:hAnsi="Garamond"/>
        </w:rPr>
        <w:t>finanziario</w:t>
      </w:r>
      <w:r w:rsidR="001F4A5E" w:rsidRPr="00E50821">
        <w:rPr>
          <w:rFonts w:ascii="Garamond" w:hAnsi="Garamond"/>
          <w:spacing w:val="59"/>
        </w:rPr>
        <w:t xml:space="preserve"> </w:t>
      </w:r>
      <w:r w:rsidR="001F4A5E" w:rsidRPr="00E50821">
        <w:rPr>
          <w:rFonts w:ascii="Garamond" w:hAnsi="Garamond"/>
        </w:rPr>
        <w:t>(anno</w:t>
      </w:r>
      <w:r w:rsidR="001F4A5E" w:rsidRPr="00E50821">
        <w:rPr>
          <w:rFonts w:ascii="Garamond" w:hAnsi="Garamond"/>
          <w:spacing w:val="61"/>
        </w:rPr>
        <w:t xml:space="preserve"> </w:t>
      </w:r>
      <w:r w:rsidR="001F4A5E" w:rsidRPr="00E50821">
        <w:rPr>
          <w:rFonts w:ascii="Garamond" w:hAnsi="Garamond"/>
        </w:rPr>
        <w:t>fiscale)</w:t>
      </w:r>
      <w:r w:rsidR="001F4A5E" w:rsidRPr="00E50821">
        <w:rPr>
          <w:rFonts w:ascii="Garamond" w:hAnsi="Garamond"/>
          <w:spacing w:val="62"/>
        </w:rPr>
        <w:t xml:space="preserve"> </w:t>
      </w:r>
      <w:r w:rsidR="001F4A5E" w:rsidRPr="00E50821">
        <w:rPr>
          <w:rFonts w:ascii="Garamond" w:hAnsi="Garamond"/>
        </w:rPr>
        <w:t>dell’impresa</w:t>
      </w:r>
      <w:r w:rsidR="001F4A5E" w:rsidRPr="00E50821">
        <w:rPr>
          <w:rFonts w:ascii="Garamond" w:hAnsi="Garamond"/>
          <w:spacing w:val="60"/>
        </w:rPr>
        <w:t xml:space="preserve"> </w:t>
      </w:r>
      <w:r w:rsidR="001F4A5E" w:rsidRPr="00E50821">
        <w:rPr>
          <w:rFonts w:ascii="Garamond" w:hAnsi="Garamond"/>
        </w:rPr>
        <w:t>rappresentata</w:t>
      </w:r>
      <w:r w:rsidR="001F4A5E" w:rsidRPr="00E50821">
        <w:rPr>
          <w:rFonts w:ascii="Garamond" w:hAnsi="Garamond"/>
          <w:spacing w:val="60"/>
        </w:rPr>
        <w:t xml:space="preserve"> </w:t>
      </w:r>
      <w:r w:rsidR="001F4A5E" w:rsidRPr="00E50821">
        <w:rPr>
          <w:rFonts w:ascii="Garamond" w:hAnsi="Garamond"/>
        </w:rPr>
        <w:t>inizia</w:t>
      </w:r>
      <w:r w:rsidR="001F4A5E" w:rsidRPr="00E50821">
        <w:rPr>
          <w:rFonts w:ascii="Garamond" w:hAnsi="Garamond"/>
          <w:spacing w:val="60"/>
        </w:rPr>
        <w:t xml:space="preserve"> </w:t>
      </w:r>
      <w:r w:rsidR="001F4A5E" w:rsidRPr="00E50821">
        <w:rPr>
          <w:rFonts w:ascii="Garamond" w:hAnsi="Garamond"/>
        </w:rPr>
        <w:t>il</w:t>
      </w:r>
      <w:r w:rsidR="001F4A5E" w:rsidRPr="00E50821">
        <w:rPr>
          <w:rFonts w:ascii="Garamond" w:hAnsi="Garamond"/>
          <w:spacing w:val="57"/>
        </w:rPr>
        <w:t xml:space="preserve"> </w:t>
      </w:r>
      <w:r w:rsidR="001F4A5E" w:rsidRPr="00E50821">
        <w:rPr>
          <w:rFonts w:ascii="Times New Roman" w:hAnsi="Times New Roman"/>
          <w:u w:val="single"/>
        </w:rPr>
        <w:tab/>
      </w:r>
      <w:r w:rsidR="001F4A5E" w:rsidRPr="00E50821">
        <w:rPr>
          <w:rFonts w:ascii="Times New Roman" w:hAnsi="Times New Roman"/>
          <w:spacing w:val="11"/>
        </w:rPr>
        <w:t xml:space="preserve"> </w:t>
      </w:r>
      <w:r w:rsidR="001F4A5E" w:rsidRPr="00E50821">
        <w:rPr>
          <w:rFonts w:ascii="Garamond" w:hAnsi="Garamond"/>
        </w:rPr>
        <w:t>e</w:t>
      </w:r>
      <w:r w:rsidR="001F4A5E" w:rsidRPr="00E50821">
        <w:rPr>
          <w:rFonts w:ascii="Garamond" w:hAnsi="Garamond"/>
          <w:spacing w:val="63"/>
        </w:rPr>
        <w:t xml:space="preserve"> </w:t>
      </w:r>
      <w:r w:rsidR="001F4A5E" w:rsidRPr="00E50821">
        <w:rPr>
          <w:rFonts w:ascii="Garamond" w:hAnsi="Garamond"/>
        </w:rPr>
        <w:t>termina</w:t>
      </w:r>
      <w:r w:rsidR="001F4A5E" w:rsidRPr="00E50821">
        <w:rPr>
          <w:rFonts w:ascii="Garamond" w:hAnsi="Garamond"/>
          <w:spacing w:val="63"/>
        </w:rPr>
        <w:t xml:space="preserve"> </w:t>
      </w:r>
      <w:r w:rsidR="001F4A5E" w:rsidRPr="00E50821">
        <w:rPr>
          <w:rFonts w:ascii="Garamond" w:hAnsi="Garamond"/>
        </w:rPr>
        <w:t>il</w:t>
      </w:r>
    </w:p>
    <w:p w14:paraId="1886B781" w14:textId="2525B096" w:rsidR="00596357" w:rsidRDefault="005F3D39" w:rsidP="008C034B">
      <w:pPr>
        <w:tabs>
          <w:tab w:val="left" w:pos="1886"/>
        </w:tabs>
        <w:ind w:left="993" w:right="314"/>
        <w:rPr>
          <w:rFonts w:ascii="Garamond"/>
        </w:rPr>
      </w:pPr>
      <w:r>
        <w:rPr>
          <w:rFonts w:ascii="Garamond"/>
          <w:u w:val="single"/>
        </w:rPr>
        <w:t xml:space="preserve"> </w:t>
      </w:r>
      <w:r w:rsidR="001F4A5E">
        <w:rPr>
          <w:rFonts w:ascii="Garamond"/>
          <w:u w:val="single"/>
        </w:rPr>
        <w:tab/>
      </w:r>
      <w:r w:rsidR="008C034B">
        <w:rPr>
          <w:rFonts w:ascii="Garamond"/>
          <w:u w:val="single"/>
        </w:rPr>
        <w:t>_________;</w:t>
      </w:r>
    </w:p>
    <w:p w14:paraId="033A958D" w14:textId="77777777" w:rsidR="00596357" w:rsidRDefault="001F4A5E" w:rsidP="009D03AC">
      <w:pPr>
        <w:pStyle w:val="Paragrafoelenco"/>
        <w:numPr>
          <w:ilvl w:val="0"/>
          <w:numId w:val="3"/>
        </w:numPr>
        <w:tabs>
          <w:tab w:val="left" w:pos="894"/>
        </w:tabs>
        <w:spacing w:before="120"/>
        <w:ind w:right="314" w:firstLine="0"/>
        <w:rPr>
          <w:rFonts w:ascii="Garamond" w:hAnsi="Garamond"/>
        </w:rPr>
      </w:pPr>
      <w:r>
        <w:rPr>
          <w:rFonts w:ascii="Garamond" w:hAnsi="Garamond"/>
          <w:b/>
        </w:rPr>
        <w:t xml:space="preserve">2.1 </w:t>
      </w:r>
      <w:r>
        <w:rPr>
          <w:rFonts w:ascii="Garamond" w:hAnsi="Garamond"/>
        </w:rPr>
        <w:t xml:space="preserve">- Che all’impresa rappresentata </w:t>
      </w:r>
      <w:r>
        <w:rPr>
          <w:rFonts w:ascii="Garamond" w:hAnsi="Garamond"/>
          <w:b/>
        </w:rPr>
        <w:t xml:space="preserve">NON </w:t>
      </w:r>
      <w:proofErr w:type="gramStart"/>
      <w:r>
        <w:rPr>
          <w:rFonts w:ascii="Garamond" w:hAnsi="Garamond"/>
          <w:b/>
        </w:rPr>
        <w:t>E’</w:t>
      </w:r>
      <w:proofErr w:type="gramEnd"/>
      <w:r>
        <w:rPr>
          <w:rFonts w:ascii="Garamond" w:hAnsi="Garamond"/>
          <w:b/>
        </w:rPr>
        <w:t xml:space="preserve"> STATO CONCESSO </w:t>
      </w:r>
      <w:r>
        <w:rPr>
          <w:rFonts w:ascii="Garamond" w:hAnsi="Garamond"/>
        </w:rPr>
        <w:t>nell’esercizio finanziario corrente e nei due esercizi finanziari precedenti alcun aiuto «</w:t>
      </w:r>
      <w:r>
        <w:rPr>
          <w:rFonts w:ascii="Garamond" w:hAnsi="Garamond"/>
          <w:i/>
        </w:rPr>
        <w:t xml:space="preserve">de </w:t>
      </w:r>
      <w:proofErr w:type="spellStart"/>
      <w:r>
        <w:rPr>
          <w:rFonts w:ascii="Garamond" w:hAnsi="Garamond"/>
          <w:i/>
        </w:rPr>
        <w:t>minimis</w:t>
      </w:r>
      <w:proofErr w:type="spellEnd"/>
      <w:r>
        <w:rPr>
          <w:rFonts w:ascii="Garamond" w:hAnsi="Garamond"/>
        </w:rPr>
        <w:t>», tenuto conto anche delle disposizioni relative a fusioni/acquisizioni o scissioni;</w:t>
      </w:r>
    </w:p>
    <w:p w14:paraId="7987F2D9" w14:textId="53AF1DA3" w:rsidR="00596357" w:rsidRDefault="001F4A5E" w:rsidP="009D03AC">
      <w:pPr>
        <w:pStyle w:val="Paragrafoelenco"/>
        <w:numPr>
          <w:ilvl w:val="0"/>
          <w:numId w:val="3"/>
        </w:numPr>
        <w:tabs>
          <w:tab w:val="left" w:pos="894"/>
        </w:tabs>
        <w:spacing w:before="119"/>
        <w:ind w:right="314" w:firstLine="0"/>
        <w:rPr>
          <w:rFonts w:ascii="Times New Roman" w:hAnsi="Times New Roman"/>
          <w:sz w:val="24"/>
        </w:rPr>
      </w:pPr>
      <w:r>
        <w:rPr>
          <w:rFonts w:ascii="Garamond" w:hAnsi="Garamond"/>
          <w:b/>
        </w:rPr>
        <w:t xml:space="preserve">2.2 </w:t>
      </w:r>
      <w:r>
        <w:rPr>
          <w:rFonts w:ascii="Garamond" w:hAnsi="Garamond"/>
        </w:rPr>
        <w:t xml:space="preserve">- Che all’impresa rappresentata </w:t>
      </w:r>
      <w:r>
        <w:rPr>
          <w:rFonts w:ascii="Garamond" w:hAnsi="Garamond"/>
          <w:b/>
        </w:rPr>
        <w:t xml:space="preserve">SONO STATI CONCESSI </w:t>
      </w:r>
      <w:r>
        <w:rPr>
          <w:rFonts w:ascii="Garamond" w:hAnsi="Garamond"/>
        </w:rPr>
        <w:t xml:space="preserve">nell’esercizio finanziario corrente e nei due esercizi finanziari precedenti i seguenti aiuti «de </w:t>
      </w:r>
      <w:proofErr w:type="spellStart"/>
      <w:r>
        <w:rPr>
          <w:rFonts w:ascii="Garamond" w:hAnsi="Garamond"/>
        </w:rPr>
        <w:t>minimis</w:t>
      </w:r>
      <w:proofErr w:type="spellEnd"/>
      <w:r>
        <w:rPr>
          <w:rFonts w:ascii="Garamond" w:hAnsi="Garamond"/>
        </w:rPr>
        <w:t>», tenuto conto anche delle disposizioni relative a fusioni/acquisizioni o scissioni</w:t>
      </w:r>
      <w:r>
        <w:rPr>
          <w:rFonts w:ascii="Times New Roman" w:hAnsi="Times New Roman"/>
          <w:sz w:val="24"/>
        </w:rPr>
        <w:t>;</w:t>
      </w:r>
    </w:p>
    <w:p w14:paraId="6F7C6A9D" w14:textId="77777777" w:rsidR="00596357" w:rsidRDefault="001F4A5E" w:rsidP="009D03AC">
      <w:pPr>
        <w:spacing w:before="121"/>
        <w:ind w:left="532" w:right="314"/>
        <w:jc w:val="both"/>
        <w:rPr>
          <w:rFonts w:ascii="Garamond"/>
          <w:i/>
        </w:rPr>
      </w:pPr>
      <w:r>
        <w:rPr>
          <w:rFonts w:ascii="Garamond"/>
          <w:i/>
        </w:rPr>
        <w:t>(Aggiungere</w:t>
      </w:r>
      <w:r>
        <w:rPr>
          <w:rFonts w:ascii="Garamond"/>
          <w:i/>
          <w:spacing w:val="-5"/>
        </w:rPr>
        <w:t xml:space="preserve"> </w:t>
      </w:r>
      <w:r>
        <w:rPr>
          <w:rFonts w:ascii="Garamond"/>
          <w:i/>
        </w:rPr>
        <w:t>righe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</w:rPr>
        <w:t>se</w:t>
      </w:r>
      <w:r>
        <w:rPr>
          <w:rFonts w:ascii="Garamond"/>
          <w:i/>
          <w:spacing w:val="-3"/>
        </w:rPr>
        <w:t xml:space="preserve"> </w:t>
      </w:r>
      <w:r>
        <w:rPr>
          <w:rFonts w:ascii="Garamond"/>
          <w:i/>
          <w:spacing w:val="-2"/>
        </w:rPr>
        <w:t>necessario)</w:t>
      </w:r>
    </w:p>
    <w:p w14:paraId="1312FCA7" w14:textId="77777777" w:rsidR="00596357" w:rsidRDefault="00596357" w:rsidP="009D03AC">
      <w:pPr>
        <w:pStyle w:val="Corpotesto"/>
        <w:spacing w:before="7"/>
        <w:ind w:right="314"/>
        <w:rPr>
          <w:rFonts w:ascii="Garamond"/>
          <w:i/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199"/>
        <w:gridCol w:w="969"/>
        <w:gridCol w:w="1418"/>
        <w:gridCol w:w="1275"/>
        <w:gridCol w:w="993"/>
        <w:gridCol w:w="1134"/>
        <w:gridCol w:w="1134"/>
        <w:gridCol w:w="1417"/>
      </w:tblGrid>
      <w:tr w:rsidR="005A0E99" w14:paraId="01D5B174" w14:textId="77777777" w:rsidTr="005A0E99">
        <w:trPr>
          <w:trHeight w:val="626"/>
        </w:trPr>
        <w:tc>
          <w:tcPr>
            <w:tcW w:w="375" w:type="dxa"/>
            <w:vMerge w:val="restart"/>
          </w:tcPr>
          <w:p w14:paraId="5A7350A2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  <w:vMerge w:val="restart"/>
          </w:tcPr>
          <w:p w14:paraId="14E93903" w14:textId="77777777" w:rsidR="005A0E99" w:rsidRDefault="005A0E99" w:rsidP="009D03AC">
            <w:pPr>
              <w:pStyle w:val="TableParagraph"/>
              <w:ind w:right="314"/>
              <w:rPr>
                <w:i/>
                <w:sz w:val="18"/>
              </w:rPr>
            </w:pPr>
          </w:p>
          <w:p w14:paraId="523CD99E" w14:textId="77777777" w:rsidR="005A0E99" w:rsidRDefault="005A0E99" w:rsidP="009D03AC">
            <w:pPr>
              <w:pStyle w:val="TableParagraph"/>
              <w:spacing w:before="103" w:line="235" w:lineRule="auto"/>
              <w:ind w:left="110" w:right="314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Impresa cui è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stato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concesso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i/>
                <w:sz w:val="17"/>
              </w:rPr>
              <w:t>de</w:t>
            </w:r>
            <w:r>
              <w:rPr>
                <w:b/>
                <w:i/>
                <w:spacing w:val="-4"/>
                <w:sz w:val="17"/>
              </w:rPr>
              <w:t xml:space="preserve"> </w:t>
            </w:r>
            <w:proofErr w:type="spellStart"/>
            <w:r>
              <w:rPr>
                <w:b/>
                <w:i/>
                <w:sz w:val="17"/>
              </w:rPr>
              <w:t>minimis</w:t>
            </w:r>
            <w:proofErr w:type="spellEnd"/>
          </w:p>
        </w:tc>
        <w:tc>
          <w:tcPr>
            <w:tcW w:w="969" w:type="dxa"/>
            <w:vMerge w:val="restart"/>
          </w:tcPr>
          <w:p w14:paraId="03755EB7" w14:textId="77777777" w:rsidR="005A0E99" w:rsidRDefault="005A0E99" w:rsidP="009D03AC">
            <w:pPr>
              <w:pStyle w:val="TableParagraph"/>
              <w:ind w:right="314"/>
              <w:rPr>
                <w:i/>
                <w:sz w:val="18"/>
              </w:rPr>
            </w:pPr>
          </w:p>
          <w:p w14:paraId="48BF3D90" w14:textId="77777777" w:rsidR="005A0E99" w:rsidRDefault="005A0E99" w:rsidP="009D03AC">
            <w:pPr>
              <w:pStyle w:val="TableParagraph"/>
              <w:ind w:right="314"/>
              <w:rPr>
                <w:i/>
                <w:sz w:val="17"/>
              </w:rPr>
            </w:pPr>
          </w:p>
          <w:p w14:paraId="6BA9A828" w14:textId="77777777" w:rsidR="005A0E99" w:rsidRDefault="005A0E99" w:rsidP="005A0E99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Ente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concedente</w:t>
            </w:r>
          </w:p>
        </w:tc>
        <w:tc>
          <w:tcPr>
            <w:tcW w:w="1418" w:type="dxa"/>
            <w:vMerge w:val="restart"/>
          </w:tcPr>
          <w:p w14:paraId="66A5077B" w14:textId="7334B4E9" w:rsidR="005A0E99" w:rsidRPr="001963B4" w:rsidRDefault="005A0E99" w:rsidP="009D03AC">
            <w:pPr>
              <w:pStyle w:val="TableParagraph"/>
              <w:spacing w:before="123"/>
              <w:ind w:left="111" w:right="314"/>
              <w:rPr>
                <w:b/>
                <w:sz w:val="16"/>
                <w:highlight w:val="yellow"/>
              </w:rPr>
            </w:pPr>
            <w:r w:rsidRPr="005A0E99">
              <w:rPr>
                <w:b/>
                <w:spacing w:val="-2"/>
                <w:sz w:val="14"/>
                <w:szCs w:val="20"/>
              </w:rPr>
              <w:t>Riferimento</w:t>
            </w:r>
            <w:r w:rsidRPr="005A0E99">
              <w:rPr>
                <w:b/>
                <w:spacing w:val="40"/>
                <w:sz w:val="14"/>
                <w:szCs w:val="20"/>
              </w:rPr>
              <w:t xml:space="preserve"> </w:t>
            </w:r>
            <w:r w:rsidRPr="005A0E99">
              <w:rPr>
                <w:b/>
                <w:spacing w:val="-2"/>
                <w:sz w:val="14"/>
                <w:szCs w:val="20"/>
              </w:rPr>
              <w:t>normativo/</w:t>
            </w:r>
            <w:r w:rsidRPr="005A0E99">
              <w:rPr>
                <w:b/>
                <w:spacing w:val="40"/>
                <w:sz w:val="14"/>
                <w:szCs w:val="20"/>
              </w:rPr>
              <w:t xml:space="preserve"> </w:t>
            </w:r>
            <w:r w:rsidRPr="005A0E99">
              <w:rPr>
                <w:b/>
                <w:spacing w:val="-2"/>
                <w:sz w:val="14"/>
                <w:szCs w:val="20"/>
              </w:rPr>
              <w:t>amministra</w:t>
            </w:r>
            <w:r>
              <w:rPr>
                <w:b/>
                <w:spacing w:val="-2"/>
                <w:sz w:val="14"/>
                <w:szCs w:val="20"/>
              </w:rPr>
              <w:t>t</w:t>
            </w:r>
            <w:r w:rsidRPr="005A0E99">
              <w:rPr>
                <w:b/>
                <w:spacing w:val="-2"/>
                <w:sz w:val="14"/>
                <w:szCs w:val="20"/>
              </w:rPr>
              <w:t>ivo</w:t>
            </w:r>
            <w:r w:rsidRPr="005A0E99">
              <w:rPr>
                <w:b/>
                <w:spacing w:val="40"/>
                <w:sz w:val="14"/>
                <w:szCs w:val="20"/>
              </w:rPr>
              <w:t xml:space="preserve"> </w:t>
            </w:r>
            <w:r w:rsidRPr="005A0E99">
              <w:rPr>
                <w:b/>
                <w:sz w:val="14"/>
                <w:szCs w:val="20"/>
              </w:rPr>
              <w:t>che</w:t>
            </w:r>
            <w:r w:rsidRPr="005A0E99">
              <w:rPr>
                <w:b/>
                <w:spacing w:val="-3"/>
                <w:sz w:val="14"/>
                <w:szCs w:val="20"/>
              </w:rPr>
              <w:t xml:space="preserve"> </w:t>
            </w:r>
            <w:r w:rsidRPr="005A0E99">
              <w:rPr>
                <w:b/>
                <w:sz w:val="14"/>
                <w:szCs w:val="20"/>
              </w:rPr>
              <w:t>prevede</w:t>
            </w:r>
            <w:r w:rsidRPr="005A0E99">
              <w:rPr>
                <w:b/>
                <w:spacing w:val="40"/>
                <w:sz w:val="14"/>
                <w:szCs w:val="20"/>
              </w:rPr>
              <w:t xml:space="preserve"> </w:t>
            </w:r>
            <w:r w:rsidRPr="005A0E99">
              <w:rPr>
                <w:b/>
                <w:sz w:val="14"/>
                <w:szCs w:val="20"/>
              </w:rPr>
              <w:t>l’agevolazione</w:t>
            </w:r>
            <w:r w:rsidRPr="005A0E99">
              <w:rPr>
                <w:b/>
                <w:spacing w:val="-10"/>
                <w:sz w:val="14"/>
                <w:szCs w:val="20"/>
              </w:rPr>
              <w:t xml:space="preserve"> </w:t>
            </w:r>
            <w:r w:rsidRPr="005A0E99">
              <w:rPr>
                <w:b/>
                <w:sz w:val="14"/>
                <w:szCs w:val="20"/>
              </w:rPr>
              <w:t>(1)</w:t>
            </w:r>
          </w:p>
        </w:tc>
        <w:tc>
          <w:tcPr>
            <w:tcW w:w="1275" w:type="dxa"/>
            <w:vMerge w:val="restart"/>
          </w:tcPr>
          <w:p w14:paraId="641CEAC0" w14:textId="77777777" w:rsidR="005A0E99" w:rsidRDefault="005A0E99" w:rsidP="009D03AC">
            <w:pPr>
              <w:pStyle w:val="TableParagraph"/>
              <w:spacing w:before="11"/>
              <w:ind w:right="314"/>
              <w:rPr>
                <w:i/>
                <w:sz w:val="26"/>
              </w:rPr>
            </w:pPr>
          </w:p>
          <w:p w14:paraId="4466A543" w14:textId="77777777" w:rsidR="005A0E99" w:rsidRDefault="005A0E99" w:rsidP="005A0E99">
            <w:pPr>
              <w:pStyle w:val="TableParagraph"/>
              <w:ind w:left="109" w:right="139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Provvedimento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concessione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data</w:t>
            </w:r>
          </w:p>
        </w:tc>
        <w:tc>
          <w:tcPr>
            <w:tcW w:w="993" w:type="dxa"/>
            <w:vMerge w:val="restart"/>
          </w:tcPr>
          <w:p w14:paraId="30DEC931" w14:textId="77777777" w:rsidR="005A0E99" w:rsidRDefault="005A0E99" w:rsidP="009D03AC">
            <w:pPr>
              <w:pStyle w:val="TableParagraph"/>
              <w:ind w:right="314"/>
              <w:rPr>
                <w:i/>
                <w:sz w:val="18"/>
              </w:rPr>
            </w:pPr>
          </w:p>
          <w:p w14:paraId="6DD92C13" w14:textId="77777777" w:rsidR="005A0E99" w:rsidRDefault="005A0E99" w:rsidP="009D03AC">
            <w:pPr>
              <w:pStyle w:val="TableParagraph"/>
              <w:ind w:right="314"/>
              <w:rPr>
                <w:i/>
                <w:sz w:val="17"/>
              </w:rPr>
            </w:pPr>
          </w:p>
          <w:p w14:paraId="3F7CB57C" w14:textId="77777777" w:rsidR="005A0E99" w:rsidRDefault="005A0E99" w:rsidP="009D03AC">
            <w:pPr>
              <w:pStyle w:val="TableParagraph"/>
              <w:spacing w:before="1"/>
              <w:ind w:left="112" w:right="314"/>
              <w:rPr>
                <w:i/>
                <w:sz w:val="10"/>
              </w:rPr>
            </w:pPr>
            <w:r w:rsidRPr="00B360D2">
              <w:rPr>
                <w:b/>
                <w:sz w:val="16"/>
              </w:rPr>
              <w:t>Reg.</w:t>
            </w:r>
            <w:r w:rsidRPr="00B360D2">
              <w:rPr>
                <w:b/>
                <w:spacing w:val="-10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UE</w:t>
            </w:r>
            <w:r w:rsidRPr="00B360D2">
              <w:rPr>
                <w:b/>
                <w:spacing w:val="-10"/>
                <w:sz w:val="16"/>
              </w:rPr>
              <w:t xml:space="preserve"> </w:t>
            </w:r>
            <w:r w:rsidRPr="00B360D2">
              <w:rPr>
                <w:i/>
                <w:sz w:val="16"/>
              </w:rPr>
              <w:t>de</w:t>
            </w:r>
            <w:r w:rsidRPr="00B360D2">
              <w:rPr>
                <w:i/>
                <w:spacing w:val="40"/>
                <w:sz w:val="16"/>
              </w:rPr>
              <w:t xml:space="preserve"> </w:t>
            </w:r>
            <w:proofErr w:type="spellStart"/>
            <w:r w:rsidRPr="00B360D2">
              <w:rPr>
                <w:i/>
                <w:spacing w:val="-2"/>
                <w:sz w:val="16"/>
              </w:rPr>
              <w:t>minimis</w:t>
            </w:r>
            <w:proofErr w:type="spellEnd"/>
            <w:r w:rsidRPr="00B360D2">
              <w:rPr>
                <w:i/>
                <w:spacing w:val="-2"/>
                <w:position w:val="4"/>
                <w:sz w:val="10"/>
              </w:rPr>
              <w:t>1</w:t>
            </w:r>
          </w:p>
        </w:tc>
        <w:tc>
          <w:tcPr>
            <w:tcW w:w="2268" w:type="dxa"/>
            <w:gridSpan w:val="2"/>
          </w:tcPr>
          <w:p w14:paraId="2E4B3522" w14:textId="77777777" w:rsidR="005A0E99" w:rsidRDefault="005A0E99" w:rsidP="009D03AC">
            <w:pPr>
              <w:pStyle w:val="TableParagraph"/>
              <w:spacing w:before="75" w:line="225" w:lineRule="auto"/>
              <w:ind w:left="706" w:right="314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dell’aiuto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i/>
                <w:sz w:val="17"/>
              </w:rPr>
              <w:t xml:space="preserve">de </w:t>
            </w:r>
            <w:proofErr w:type="spellStart"/>
            <w:r>
              <w:rPr>
                <w:b/>
                <w:i/>
                <w:spacing w:val="-2"/>
                <w:sz w:val="17"/>
              </w:rPr>
              <w:t>minimis</w:t>
            </w:r>
            <w:proofErr w:type="spellEnd"/>
          </w:p>
        </w:tc>
        <w:tc>
          <w:tcPr>
            <w:tcW w:w="1417" w:type="dxa"/>
            <w:vMerge w:val="restart"/>
          </w:tcPr>
          <w:p w14:paraId="16422016" w14:textId="77777777" w:rsidR="005A0E99" w:rsidRDefault="005A0E99" w:rsidP="009D03AC">
            <w:pPr>
              <w:pStyle w:val="TableParagraph"/>
              <w:spacing w:before="34"/>
              <w:ind w:left="111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imputabile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all’attività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trasporto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merci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su strada per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conto terzi</w:t>
            </w:r>
          </w:p>
        </w:tc>
      </w:tr>
      <w:tr w:rsidR="005A0E99" w14:paraId="1ED41E8F" w14:textId="77777777" w:rsidTr="005A0E99">
        <w:trPr>
          <w:trHeight w:val="627"/>
        </w:trPr>
        <w:tc>
          <w:tcPr>
            <w:tcW w:w="375" w:type="dxa"/>
            <w:vMerge/>
            <w:tcBorders>
              <w:top w:val="nil"/>
            </w:tcBorders>
          </w:tcPr>
          <w:p w14:paraId="7E057139" w14:textId="77777777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31D59FDB" w14:textId="77777777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 w14:paraId="6B62609C" w14:textId="77777777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8212886" w14:textId="0F23081C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B1C6D3A" w14:textId="77777777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C972E06" w14:textId="77777777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ECD8203" w14:textId="77777777" w:rsidR="005A0E99" w:rsidRDefault="005A0E99" w:rsidP="009D03AC">
            <w:pPr>
              <w:pStyle w:val="TableParagraph"/>
              <w:spacing w:before="7"/>
              <w:ind w:right="314"/>
              <w:rPr>
                <w:i/>
                <w:sz w:val="14"/>
              </w:rPr>
            </w:pPr>
          </w:p>
          <w:p w14:paraId="7D015ACB" w14:textId="77777777" w:rsidR="005A0E99" w:rsidRDefault="005A0E99" w:rsidP="009D03AC">
            <w:pPr>
              <w:pStyle w:val="TableParagraph"/>
              <w:ind w:left="163"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Concesso</w:t>
            </w:r>
          </w:p>
        </w:tc>
        <w:tc>
          <w:tcPr>
            <w:tcW w:w="1134" w:type="dxa"/>
          </w:tcPr>
          <w:p w14:paraId="3805164E" w14:textId="77777777" w:rsidR="005A0E99" w:rsidRDefault="005A0E99" w:rsidP="009D03AC">
            <w:pPr>
              <w:pStyle w:val="TableParagraph"/>
              <w:spacing w:before="7"/>
              <w:ind w:right="314"/>
              <w:rPr>
                <w:i/>
                <w:sz w:val="14"/>
              </w:rPr>
            </w:pPr>
          </w:p>
          <w:p w14:paraId="36359237" w14:textId="77777777" w:rsidR="005A0E99" w:rsidRDefault="005A0E99" w:rsidP="009D03AC">
            <w:pPr>
              <w:pStyle w:val="TableParagraph"/>
              <w:ind w:left="186" w:right="314"/>
              <w:rPr>
                <w:b/>
                <w:sz w:val="10"/>
              </w:rPr>
            </w:pPr>
            <w:r>
              <w:rPr>
                <w:b/>
                <w:spacing w:val="-2"/>
                <w:sz w:val="16"/>
              </w:rPr>
              <w:t>Effettivo</w:t>
            </w:r>
            <w:r>
              <w:rPr>
                <w:b/>
                <w:spacing w:val="-2"/>
                <w:position w:val="4"/>
                <w:sz w:val="10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403726B1" w14:textId="77777777" w:rsidR="005A0E99" w:rsidRDefault="005A0E99" w:rsidP="009D03AC">
            <w:pPr>
              <w:ind w:right="314"/>
              <w:rPr>
                <w:sz w:val="2"/>
                <w:szCs w:val="2"/>
              </w:rPr>
            </w:pPr>
          </w:p>
        </w:tc>
      </w:tr>
      <w:tr w:rsidR="005A0E99" w14:paraId="3E5FC110" w14:textId="77777777" w:rsidTr="005A0E99">
        <w:trPr>
          <w:trHeight w:val="367"/>
        </w:trPr>
        <w:tc>
          <w:tcPr>
            <w:tcW w:w="375" w:type="dxa"/>
          </w:tcPr>
          <w:p w14:paraId="4AA507A6" w14:textId="77777777" w:rsidR="005A0E99" w:rsidRDefault="005A0E99" w:rsidP="009D03AC">
            <w:pPr>
              <w:pStyle w:val="TableParagraph"/>
              <w:ind w:left="6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199" w:type="dxa"/>
            <w:vAlign w:val="center"/>
          </w:tcPr>
          <w:p w14:paraId="382351E2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3E091821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EF7955" w14:textId="2B81D60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0EBFCB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3BE0A9C9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DE5219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00046E6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5ACB9C6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A0E99" w14:paraId="133E7161" w14:textId="77777777" w:rsidTr="005A0E99">
        <w:trPr>
          <w:trHeight w:val="392"/>
        </w:trPr>
        <w:tc>
          <w:tcPr>
            <w:tcW w:w="375" w:type="dxa"/>
          </w:tcPr>
          <w:p w14:paraId="7A7E5E5F" w14:textId="77777777" w:rsidR="005A0E99" w:rsidRDefault="005A0E99" w:rsidP="009D03AC">
            <w:pPr>
              <w:pStyle w:val="TableParagraph"/>
              <w:ind w:left="9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199" w:type="dxa"/>
            <w:vAlign w:val="center"/>
          </w:tcPr>
          <w:p w14:paraId="5CF7615D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195F1A8F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8A9765" w14:textId="2AD9B0B1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FDEE76B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7560B2BC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9B5BF59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C7A8648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7E66E7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A0E99" w14:paraId="0CE39B9C" w14:textId="77777777" w:rsidTr="005A0E99">
        <w:trPr>
          <w:trHeight w:val="378"/>
        </w:trPr>
        <w:tc>
          <w:tcPr>
            <w:tcW w:w="375" w:type="dxa"/>
          </w:tcPr>
          <w:p w14:paraId="5D905853" w14:textId="77777777" w:rsidR="005A0E99" w:rsidRDefault="005A0E99" w:rsidP="009D03AC">
            <w:pPr>
              <w:pStyle w:val="TableParagraph"/>
              <w:ind w:left="9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199" w:type="dxa"/>
            <w:vAlign w:val="center"/>
          </w:tcPr>
          <w:p w14:paraId="059949F0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vAlign w:val="center"/>
          </w:tcPr>
          <w:p w14:paraId="64B6313C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C8BBBB7" w14:textId="7B1C9686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7AD2B0E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9598E2E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BB0493C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4F66A6C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5D932A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5A0E99" w14:paraId="0BBB48F2" w14:textId="77777777" w:rsidTr="00BD5C37">
        <w:trPr>
          <w:trHeight w:val="378"/>
        </w:trPr>
        <w:tc>
          <w:tcPr>
            <w:tcW w:w="6229" w:type="dxa"/>
            <w:gridSpan w:val="6"/>
          </w:tcPr>
          <w:p w14:paraId="16D436FF" w14:textId="51C3DB3F" w:rsidR="005A0E99" w:rsidRPr="005A0E99" w:rsidRDefault="005A0E99" w:rsidP="005A0E99">
            <w:pPr>
              <w:pStyle w:val="TableParagraph"/>
              <w:ind w:right="314"/>
              <w:jc w:val="right"/>
              <w:rPr>
                <w:rFonts w:ascii="Times New Roman"/>
                <w:b/>
                <w:bCs/>
                <w:i/>
                <w:iCs/>
                <w:sz w:val="20"/>
              </w:rPr>
            </w:pPr>
            <w:r w:rsidRPr="005A0E99">
              <w:rPr>
                <w:rFonts w:ascii="Times New Roman"/>
                <w:b/>
                <w:bCs/>
                <w:i/>
                <w:iCs/>
                <w:sz w:val="20"/>
              </w:rPr>
              <w:t>Totale</w:t>
            </w:r>
          </w:p>
        </w:tc>
        <w:tc>
          <w:tcPr>
            <w:tcW w:w="1134" w:type="dxa"/>
            <w:vAlign w:val="center"/>
          </w:tcPr>
          <w:p w14:paraId="664E8CD5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E7DAA0F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5F1E3C1" w14:textId="77777777" w:rsidR="005A0E99" w:rsidRDefault="005A0E99" w:rsidP="009D03AC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</w:tbl>
    <w:p w14:paraId="536B50AD" w14:textId="77777777" w:rsidR="000E0FF9" w:rsidRDefault="000E0FF9" w:rsidP="009D03AC">
      <w:pPr>
        <w:ind w:left="3454" w:right="314"/>
        <w:rPr>
          <w:rFonts w:ascii="Garamond" w:hAnsi="Garamond"/>
          <w:b/>
          <w:u w:val="single"/>
        </w:rPr>
      </w:pPr>
    </w:p>
    <w:p w14:paraId="26C72383" w14:textId="77777777" w:rsidR="000E0FF9" w:rsidRDefault="000E0FF9" w:rsidP="009D03AC">
      <w:pPr>
        <w:ind w:left="3454" w:right="314"/>
        <w:rPr>
          <w:rFonts w:ascii="Garamond" w:hAnsi="Garamond"/>
          <w:b/>
          <w:u w:val="single"/>
        </w:rPr>
      </w:pPr>
    </w:p>
    <w:p w14:paraId="2C0005FC" w14:textId="77777777" w:rsidR="009E42BB" w:rsidRDefault="009E42BB" w:rsidP="009D03AC">
      <w:pPr>
        <w:ind w:left="3454" w:right="314"/>
        <w:rPr>
          <w:rFonts w:ascii="Garamond" w:hAnsi="Garamond"/>
          <w:b/>
          <w:u w:val="single"/>
        </w:rPr>
      </w:pPr>
    </w:p>
    <w:p w14:paraId="49FD6396" w14:textId="77777777" w:rsidR="009E42BB" w:rsidRDefault="009E42BB" w:rsidP="009D03AC">
      <w:pPr>
        <w:ind w:left="3454" w:right="314"/>
        <w:rPr>
          <w:rFonts w:ascii="Garamond" w:hAnsi="Garamond"/>
          <w:b/>
          <w:u w:val="single"/>
        </w:rPr>
      </w:pPr>
    </w:p>
    <w:p w14:paraId="60061568" w14:textId="5702F03C" w:rsidR="00596357" w:rsidRDefault="001F4A5E" w:rsidP="009D03AC">
      <w:pPr>
        <w:ind w:left="3454" w:right="314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lastRenderedPageBreak/>
        <w:t>Sezione</w:t>
      </w:r>
      <w:r>
        <w:rPr>
          <w:rFonts w:ascii="Garamond" w:hAnsi="Garamond"/>
          <w:b/>
          <w:spacing w:val="-3"/>
          <w:u w:val="single"/>
        </w:rPr>
        <w:t xml:space="preserve"> </w:t>
      </w:r>
      <w:r>
        <w:rPr>
          <w:rFonts w:ascii="Garamond" w:hAnsi="Garamond"/>
          <w:b/>
          <w:u w:val="single"/>
        </w:rPr>
        <w:t>C</w:t>
      </w:r>
      <w:r>
        <w:rPr>
          <w:rFonts w:ascii="Garamond" w:hAnsi="Garamond"/>
          <w:b/>
          <w:spacing w:val="-3"/>
          <w:u w:val="single"/>
        </w:rPr>
        <w:t xml:space="preserve"> </w:t>
      </w:r>
      <w:r>
        <w:rPr>
          <w:rFonts w:ascii="Garamond" w:hAnsi="Garamond"/>
          <w:b/>
          <w:u w:val="single"/>
        </w:rPr>
        <w:t>–</w:t>
      </w:r>
      <w:r>
        <w:rPr>
          <w:rFonts w:ascii="Garamond" w:hAnsi="Garamond"/>
          <w:b/>
          <w:spacing w:val="-2"/>
          <w:u w:val="single"/>
        </w:rPr>
        <w:t xml:space="preserve"> </w:t>
      </w:r>
      <w:r>
        <w:rPr>
          <w:rFonts w:ascii="Garamond" w:hAnsi="Garamond"/>
          <w:b/>
          <w:u w:val="single"/>
        </w:rPr>
        <w:t>settori</w:t>
      </w:r>
      <w:r>
        <w:rPr>
          <w:rFonts w:ascii="Garamond" w:hAnsi="Garamond"/>
          <w:b/>
          <w:spacing w:val="-2"/>
          <w:u w:val="single"/>
        </w:rPr>
        <w:t xml:space="preserve"> </w:t>
      </w:r>
      <w:r>
        <w:rPr>
          <w:rFonts w:ascii="Garamond" w:hAnsi="Garamond"/>
          <w:b/>
          <w:u w:val="single"/>
        </w:rPr>
        <w:t>in</w:t>
      </w:r>
      <w:r>
        <w:rPr>
          <w:rFonts w:ascii="Garamond" w:hAnsi="Garamond"/>
          <w:b/>
          <w:spacing w:val="-2"/>
          <w:u w:val="single"/>
        </w:rPr>
        <w:t xml:space="preserve"> </w:t>
      </w:r>
      <w:r>
        <w:rPr>
          <w:rFonts w:ascii="Garamond" w:hAnsi="Garamond"/>
          <w:b/>
          <w:u w:val="single"/>
        </w:rPr>
        <w:t>cui</w:t>
      </w:r>
      <w:r>
        <w:rPr>
          <w:rFonts w:ascii="Garamond" w:hAnsi="Garamond"/>
          <w:b/>
          <w:spacing w:val="-4"/>
          <w:u w:val="single"/>
        </w:rPr>
        <w:t xml:space="preserve"> </w:t>
      </w:r>
      <w:r>
        <w:rPr>
          <w:rFonts w:ascii="Garamond" w:hAnsi="Garamond"/>
          <w:b/>
          <w:u w:val="single"/>
        </w:rPr>
        <w:t>opera</w:t>
      </w:r>
      <w:r>
        <w:rPr>
          <w:rFonts w:ascii="Garamond" w:hAnsi="Garamond"/>
          <w:b/>
          <w:spacing w:val="-2"/>
          <w:u w:val="single"/>
        </w:rPr>
        <w:t xml:space="preserve"> l’impresa</w:t>
      </w:r>
    </w:p>
    <w:p w14:paraId="64703230" w14:textId="2D0FCDD7" w:rsidR="00596357" w:rsidRDefault="001F4A5E" w:rsidP="00E50821">
      <w:pPr>
        <w:pStyle w:val="Paragrafoelenco"/>
        <w:numPr>
          <w:ilvl w:val="1"/>
          <w:numId w:val="3"/>
        </w:numPr>
        <w:tabs>
          <w:tab w:val="left" w:pos="1242"/>
        </w:tabs>
        <w:spacing w:before="120"/>
        <w:ind w:left="1241" w:right="314" w:hanging="390"/>
        <w:jc w:val="left"/>
        <w:rPr>
          <w:rFonts w:ascii="Garamond" w:hAnsi="Garamond"/>
        </w:rPr>
      </w:pPr>
      <w:r>
        <w:rPr>
          <w:rFonts w:ascii="Garamond" w:hAnsi="Garamond"/>
        </w:rPr>
        <w:t>Che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l’impresa</w:t>
      </w:r>
      <w:r>
        <w:rPr>
          <w:rFonts w:ascii="Garamond" w:hAnsi="Garamond"/>
          <w:spacing w:val="-5"/>
        </w:rPr>
        <w:t xml:space="preserve"> </w:t>
      </w:r>
      <w:r>
        <w:rPr>
          <w:rFonts w:ascii="Garamond" w:hAnsi="Garamond"/>
        </w:rPr>
        <w:t>rappresentata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b/>
        </w:rPr>
        <w:t>opera</w:t>
      </w:r>
      <w:r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solo</w:t>
      </w:r>
      <w:r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nei</w:t>
      </w:r>
      <w:r>
        <w:rPr>
          <w:rFonts w:ascii="Garamond" w:hAnsi="Garamond"/>
          <w:b/>
          <w:spacing w:val="-8"/>
        </w:rPr>
        <w:t xml:space="preserve"> </w:t>
      </w:r>
      <w:r>
        <w:rPr>
          <w:rFonts w:ascii="Garamond" w:hAnsi="Garamond"/>
          <w:b/>
        </w:rPr>
        <w:t>settori</w:t>
      </w:r>
      <w:r>
        <w:rPr>
          <w:rFonts w:ascii="Garamond" w:hAnsi="Garamond"/>
          <w:b/>
          <w:spacing w:val="-4"/>
        </w:rPr>
        <w:t xml:space="preserve"> </w:t>
      </w:r>
      <w:r>
        <w:rPr>
          <w:rFonts w:ascii="Garamond" w:hAnsi="Garamond"/>
          <w:b/>
        </w:rPr>
        <w:t>economici</w:t>
      </w:r>
      <w:r>
        <w:rPr>
          <w:rFonts w:ascii="Garamond" w:hAnsi="Garamond"/>
          <w:b/>
          <w:spacing w:val="-6"/>
        </w:rPr>
        <w:t xml:space="preserve"> </w:t>
      </w:r>
      <w:r>
        <w:rPr>
          <w:rFonts w:ascii="Garamond" w:hAnsi="Garamond"/>
          <w:b/>
        </w:rPr>
        <w:t>ammissibili</w:t>
      </w:r>
      <w:r>
        <w:rPr>
          <w:rFonts w:ascii="Garamond" w:hAnsi="Garamond"/>
          <w:b/>
          <w:spacing w:val="-3"/>
        </w:rPr>
        <w:t xml:space="preserve"> </w:t>
      </w:r>
      <w:r>
        <w:rPr>
          <w:rFonts w:ascii="Garamond" w:hAnsi="Garamond"/>
        </w:rPr>
        <w:t>al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  <w:spacing w:val="-2"/>
        </w:rPr>
        <w:t>finanziamento</w:t>
      </w:r>
      <w:r w:rsidRPr="00E50821">
        <w:rPr>
          <w:rFonts w:ascii="Garamond" w:hAnsi="Garamond"/>
          <w:spacing w:val="-2"/>
        </w:rPr>
        <w:t>;</w:t>
      </w:r>
    </w:p>
    <w:p w14:paraId="3F423B7F" w14:textId="450036DD" w:rsidR="00596357" w:rsidRDefault="001F4A5E" w:rsidP="00E50821">
      <w:pPr>
        <w:pStyle w:val="Paragrafoelenco"/>
        <w:numPr>
          <w:ilvl w:val="1"/>
          <w:numId w:val="3"/>
        </w:numPr>
        <w:tabs>
          <w:tab w:val="left" w:pos="1242"/>
        </w:tabs>
        <w:spacing w:before="120"/>
        <w:ind w:right="314" w:hanging="39"/>
        <w:jc w:val="left"/>
        <w:rPr>
          <w:rFonts w:ascii="Garamond" w:hAnsi="Garamond"/>
        </w:rPr>
      </w:pPr>
      <w:r>
        <w:rPr>
          <w:rFonts w:ascii="Garamond" w:hAnsi="Garamond"/>
        </w:rPr>
        <w:t>Che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l’impresa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rappresentata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  <w:b/>
        </w:rPr>
        <w:t>opera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>anche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>in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>settori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>economici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>esclusi</w:t>
      </w:r>
      <w:r>
        <w:rPr>
          <w:rFonts w:ascii="Garamond" w:hAnsi="Garamond"/>
        </w:rPr>
        <w:t>,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</w:rPr>
        <w:t>tuttavia</w:t>
      </w:r>
      <w:r>
        <w:rPr>
          <w:rFonts w:ascii="Garamond" w:hAnsi="Garamond"/>
          <w:spacing w:val="40"/>
        </w:rPr>
        <w:t xml:space="preserve"> </w:t>
      </w:r>
      <w:r>
        <w:rPr>
          <w:rFonts w:ascii="Garamond" w:hAnsi="Garamond"/>
          <w:b/>
        </w:rPr>
        <w:t>dispone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>di</w:t>
      </w:r>
      <w:r>
        <w:rPr>
          <w:rFonts w:ascii="Garamond" w:hAnsi="Garamond"/>
          <w:b/>
          <w:spacing w:val="40"/>
        </w:rPr>
        <w:t xml:space="preserve"> </w:t>
      </w:r>
      <w:r>
        <w:rPr>
          <w:rFonts w:ascii="Garamond" w:hAnsi="Garamond"/>
          <w:b/>
        </w:rPr>
        <w:t xml:space="preserve">un sistema </w:t>
      </w:r>
      <w:r>
        <w:rPr>
          <w:rFonts w:ascii="Garamond" w:hAnsi="Garamond"/>
        </w:rPr>
        <w:t xml:space="preserve">adeguato di </w:t>
      </w:r>
      <w:r>
        <w:rPr>
          <w:rFonts w:ascii="Garamond" w:hAnsi="Garamond"/>
          <w:b/>
        </w:rPr>
        <w:t xml:space="preserve">separazione delle attività </w:t>
      </w:r>
      <w:r>
        <w:rPr>
          <w:rFonts w:ascii="Garamond" w:hAnsi="Garamond"/>
        </w:rPr>
        <w:t xml:space="preserve">o </w:t>
      </w:r>
      <w:r>
        <w:rPr>
          <w:rFonts w:ascii="Garamond" w:hAnsi="Garamond"/>
          <w:b/>
        </w:rPr>
        <w:t>distinzione dei costi</w:t>
      </w:r>
      <w:r>
        <w:rPr>
          <w:rFonts w:ascii="Garamond" w:hAnsi="Garamond"/>
        </w:rPr>
        <w:t>;</w:t>
      </w:r>
    </w:p>
    <w:p w14:paraId="6DE4CC8D" w14:textId="4A017440" w:rsidR="008C034B" w:rsidRPr="000E0FF9" w:rsidRDefault="008C034B" w:rsidP="008C034B">
      <w:pPr>
        <w:pStyle w:val="Paragrafoelenco"/>
        <w:numPr>
          <w:ilvl w:val="1"/>
          <w:numId w:val="3"/>
        </w:numPr>
        <w:tabs>
          <w:tab w:val="left" w:pos="1242"/>
        </w:tabs>
        <w:spacing w:before="100" w:line="273" w:lineRule="auto"/>
        <w:ind w:right="314" w:firstLine="0"/>
        <w:rPr>
          <w:rFonts w:ascii="Garamond" w:hAnsi="Garamond"/>
          <w:b/>
        </w:rPr>
      </w:pPr>
      <w:r>
        <w:rPr>
          <w:rFonts w:ascii="Garamond" w:hAnsi="Garamond"/>
        </w:rPr>
        <w:t>Che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l’impresa</w:t>
      </w:r>
      <w:r>
        <w:rPr>
          <w:rFonts w:ascii="Garamond" w:hAnsi="Garamond"/>
          <w:spacing w:val="-1"/>
        </w:rPr>
        <w:t xml:space="preserve"> </w:t>
      </w:r>
      <w:r>
        <w:rPr>
          <w:rFonts w:ascii="Garamond" w:hAnsi="Garamond"/>
        </w:rPr>
        <w:t>rappresentata</w:t>
      </w:r>
      <w:r>
        <w:rPr>
          <w:rFonts w:ascii="Garamond" w:hAnsi="Garamond"/>
          <w:spacing w:val="-2"/>
        </w:rPr>
        <w:t xml:space="preserve"> </w:t>
      </w:r>
      <w:r>
        <w:rPr>
          <w:rFonts w:ascii="Garamond" w:hAnsi="Garamond"/>
          <w:b/>
        </w:rPr>
        <w:t>opera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anche nel settore</w:t>
      </w:r>
      <w:r>
        <w:rPr>
          <w:rFonts w:ascii="Garamond" w:hAnsi="Garamond"/>
          <w:b/>
          <w:spacing w:val="-3"/>
        </w:rPr>
        <w:t xml:space="preserve"> </w:t>
      </w:r>
      <w:r>
        <w:rPr>
          <w:rFonts w:ascii="Garamond" w:hAnsi="Garamond"/>
          <w:b/>
        </w:rPr>
        <w:t>economico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del «trasporto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merci su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strada</w:t>
      </w:r>
      <w:r>
        <w:rPr>
          <w:rFonts w:ascii="Garamond" w:hAnsi="Garamond"/>
          <w:b/>
          <w:spacing w:val="-2"/>
        </w:rPr>
        <w:t xml:space="preserve"> </w:t>
      </w:r>
      <w:r>
        <w:rPr>
          <w:rFonts w:ascii="Garamond" w:hAnsi="Garamond"/>
          <w:b/>
        </w:rPr>
        <w:t>per conto terzi»</w:t>
      </w:r>
      <w:r>
        <w:rPr>
          <w:rFonts w:ascii="Garamond" w:hAnsi="Garamond"/>
        </w:rPr>
        <w:t xml:space="preserve">, tuttavia </w:t>
      </w:r>
      <w:r>
        <w:rPr>
          <w:rFonts w:ascii="Garamond" w:hAnsi="Garamond"/>
          <w:b/>
        </w:rPr>
        <w:t xml:space="preserve">dispone di un sistema adeguato di separazione delle attività </w:t>
      </w:r>
      <w:r>
        <w:rPr>
          <w:rFonts w:ascii="Garamond" w:hAnsi="Garamond"/>
        </w:rPr>
        <w:t xml:space="preserve">o </w:t>
      </w:r>
      <w:r>
        <w:rPr>
          <w:rFonts w:ascii="Garamond" w:hAnsi="Garamond"/>
          <w:b/>
        </w:rPr>
        <w:t xml:space="preserve">distinzione dei </w:t>
      </w:r>
      <w:r>
        <w:rPr>
          <w:rFonts w:ascii="Garamond" w:hAnsi="Garamond"/>
          <w:b/>
          <w:spacing w:val="-2"/>
        </w:rPr>
        <w:t>costi.</w:t>
      </w:r>
    </w:p>
    <w:p w14:paraId="6DEB2F8C" w14:textId="77777777" w:rsidR="000E0FF9" w:rsidRPr="00B360D2" w:rsidRDefault="000E0FF9" w:rsidP="000E0FF9">
      <w:pPr>
        <w:spacing w:before="99"/>
        <w:ind w:left="284" w:right="314"/>
        <w:jc w:val="both"/>
        <w:rPr>
          <w:rFonts w:ascii="Garamond" w:hAnsi="Garamond"/>
          <w:sz w:val="20"/>
        </w:rPr>
      </w:pPr>
      <w:r w:rsidRPr="00B360D2">
        <w:rPr>
          <w:rFonts w:ascii="Times New Roman" w:hAnsi="Times New Roman"/>
          <w:position w:val="7"/>
          <w:sz w:val="13"/>
        </w:rPr>
        <w:t>1</w:t>
      </w:r>
      <w:r w:rsidRPr="00B360D2">
        <w:rPr>
          <w:rFonts w:ascii="Times New Roman" w:hAnsi="Times New Roman"/>
          <w:spacing w:val="27"/>
          <w:position w:val="7"/>
          <w:sz w:val="13"/>
        </w:rPr>
        <w:t xml:space="preserve"> </w:t>
      </w:r>
      <w:r w:rsidRPr="00B360D2">
        <w:rPr>
          <w:rFonts w:ascii="Garamond" w:hAnsi="Garamond"/>
          <w:sz w:val="20"/>
        </w:rPr>
        <w:t xml:space="preserve">Indicare il regolamento in base al quale è stato concesso l’aiuto “de </w:t>
      </w:r>
      <w:proofErr w:type="spellStart"/>
      <w:r w:rsidRPr="00B360D2">
        <w:rPr>
          <w:rFonts w:ascii="Garamond" w:hAnsi="Garamond"/>
          <w:sz w:val="20"/>
        </w:rPr>
        <w:t>minimis</w:t>
      </w:r>
      <w:proofErr w:type="spellEnd"/>
      <w:r w:rsidRPr="00B360D2">
        <w:rPr>
          <w:rFonts w:ascii="Garamond" w:hAnsi="Garamond"/>
          <w:sz w:val="20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…/ (pesca 2014-2020); Reg. n. 360/2012 (SIEG).</w:t>
      </w:r>
    </w:p>
    <w:p w14:paraId="728BFEEC" w14:textId="77777777" w:rsidR="000E0FF9" w:rsidRDefault="000E0FF9" w:rsidP="000E0FF9">
      <w:pPr>
        <w:ind w:left="284" w:right="314"/>
        <w:jc w:val="both"/>
        <w:rPr>
          <w:rFonts w:ascii="Garamond" w:hAnsi="Garamond"/>
          <w:sz w:val="20"/>
        </w:rPr>
      </w:pPr>
      <w:r w:rsidRPr="00B360D2">
        <w:rPr>
          <w:rFonts w:ascii="Times New Roman" w:hAnsi="Times New Roman"/>
          <w:position w:val="7"/>
          <w:sz w:val="13"/>
        </w:rPr>
        <w:t>2</w:t>
      </w:r>
      <w:r w:rsidRPr="00B360D2">
        <w:rPr>
          <w:rFonts w:ascii="Times New Roman" w:hAnsi="Times New Roman"/>
          <w:spacing w:val="40"/>
          <w:position w:val="7"/>
          <w:sz w:val="13"/>
        </w:rPr>
        <w:t xml:space="preserve"> </w:t>
      </w:r>
      <w:r w:rsidRPr="00B360D2">
        <w:rPr>
          <w:rFonts w:ascii="Garamond" w:hAnsi="Garamond"/>
          <w:sz w:val="20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</w:t>
      </w:r>
      <w:proofErr w:type="spellStart"/>
      <w:r w:rsidRPr="00B360D2">
        <w:rPr>
          <w:rFonts w:ascii="Garamond" w:hAnsi="Garamond"/>
          <w:sz w:val="20"/>
        </w:rPr>
        <w:t>Sez.B</w:t>
      </w:r>
      <w:proofErr w:type="spellEnd"/>
      <w:r w:rsidRPr="00B360D2">
        <w:rPr>
          <w:rFonts w:ascii="Garamond" w:hAnsi="Garamond"/>
          <w:sz w:val="20"/>
        </w:rPr>
        <w:t>).</w:t>
      </w:r>
    </w:p>
    <w:p w14:paraId="6D2DE16A" w14:textId="366C9A9B" w:rsidR="008C034B" w:rsidRDefault="008C034B" w:rsidP="008C034B">
      <w:pPr>
        <w:spacing w:before="101"/>
        <w:ind w:left="3797" w:right="314"/>
        <w:rPr>
          <w:rFonts w:ascii="Garamond"/>
          <w:b/>
        </w:rPr>
      </w:pPr>
      <w:r>
        <w:rPr>
          <w:rFonts w:ascii="Garamond"/>
          <w:b/>
          <w:u w:val="single"/>
        </w:rPr>
        <w:t>Sezione</w:t>
      </w:r>
      <w:r>
        <w:rPr>
          <w:rFonts w:ascii="Garamond"/>
          <w:b/>
          <w:spacing w:val="-7"/>
          <w:u w:val="single"/>
        </w:rPr>
        <w:t xml:space="preserve"> </w:t>
      </w:r>
      <w:r>
        <w:rPr>
          <w:rFonts w:ascii="Garamond"/>
          <w:b/>
          <w:u w:val="single"/>
        </w:rPr>
        <w:t>D</w:t>
      </w:r>
      <w:r>
        <w:rPr>
          <w:rFonts w:ascii="Garamond"/>
          <w:b/>
          <w:spacing w:val="-3"/>
          <w:u w:val="single"/>
        </w:rPr>
        <w:t xml:space="preserve"> </w:t>
      </w:r>
      <w:r>
        <w:rPr>
          <w:rFonts w:ascii="Garamond"/>
          <w:u w:val="single"/>
        </w:rPr>
        <w:t>-</w:t>
      </w:r>
      <w:r>
        <w:rPr>
          <w:rFonts w:ascii="Garamond"/>
          <w:spacing w:val="-3"/>
          <w:u w:val="single"/>
        </w:rPr>
        <w:t xml:space="preserve"> </w:t>
      </w:r>
      <w:r>
        <w:rPr>
          <w:rFonts w:ascii="Garamond"/>
          <w:b/>
          <w:u w:val="single"/>
        </w:rPr>
        <w:t>condizioni</w:t>
      </w:r>
      <w:r>
        <w:rPr>
          <w:rFonts w:ascii="Garamond"/>
          <w:b/>
          <w:spacing w:val="-6"/>
          <w:u w:val="single"/>
        </w:rPr>
        <w:t xml:space="preserve"> </w:t>
      </w:r>
      <w:r>
        <w:rPr>
          <w:rFonts w:ascii="Garamond"/>
          <w:b/>
          <w:u w:val="single"/>
        </w:rPr>
        <w:t>di</w:t>
      </w:r>
      <w:r>
        <w:rPr>
          <w:rFonts w:ascii="Garamond"/>
          <w:b/>
          <w:spacing w:val="-5"/>
          <w:u w:val="single"/>
        </w:rPr>
        <w:t xml:space="preserve"> </w:t>
      </w:r>
      <w:r>
        <w:rPr>
          <w:rFonts w:ascii="Garamond"/>
          <w:b/>
          <w:spacing w:val="-2"/>
          <w:u w:val="single"/>
        </w:rPr>
        <w:t>cumulo</w:t>
      </w:r>
    </w:p>
    <w:p w14:paraId="142D86D6" w14:textId="77777777" w:rsidR="008C034B" w:rsidRDefault="008C034B" w:rsidP="008C034B">
      <w:pPr>
        <w:pStyle w:val="Paragrafoelenco"/>
        <w:numPr>
          <w:ilvl w:val="1"/>
          <w:numId w:val="3"/>
        </w:numPr>
        <w:tabs>
          <w:tab w:val="left" w:pos="1253"/>
        </w:tabs>
        <w:spacing w:before="120"/>
        <w:ind w:left="1253" w:right="314" w:hanging="402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Che in riferimento agli stessi </w:t>
      </w:r>
      <w:r>
        <w:rPr>
          <w:rFonts w:ascii="Garamond" w:hAnsi="Garamond"/>
          <w:b/>
        </w:rPr>
        <w:t xml:space="preserve">«costi ammissibili» </w:t>
      </w:r>
      <w:r>
        <w:rPr>
          <w:rFonts w:ascii="Garamond" w:hAnsi="Garamond"/>
        </w:rPr>
        <w:t xml:space="preserve">l’impresa rappresentata </w:t>
      </w:r>
      <w:r>
        <w:rPr>
          <w:rFonts w:ascii="Garamond" w:hAnsi="Garamond"/>
          <w:b/>
        </w:rPr>
        <w:t xml:space="preserve">NON </w:t>
      </w:r>
      <w:r>
        <w:rPr>
          <w:rFonts w:ascii="Garamond" w:hAnsi="Garamond"/>
        </w:rPr>
        <w:t>ha beneficiato di altri aiuti di Stato.</w:t>
      </w:r>
    </w:p>
    <w:p w14:paraId="319A85CD" w14:textId="77777777" w:rsidR="008C034B" w:rsidRDefault="008C034B" w:rsidP="008C034B">
      <w:pPr>
        <w:pStyle w:val="Paragrafoelenco"/>
        <w:numPr>
          <w:ilvl w:val="1"/>
          <w:numId w:val="3"/>
        </w:numPr>
        <w:tabs>
          <w:tab w:val="left" w:pos="1253"/>
        </w:tabs>
        <w:spacing w:before="122"/>
        <w:ind w:left="1253" w:right="314" w:hanging="402"/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Che in riferimento agli stessi </w:t>
      </w:r>
      <w:r>
        <w:rPr>
          <w:rFonts w:ascii="Garamond" w:hAnsi="Garamond"/>
          <w:b/>
        </w:rPr>
        <w:t xml:space="preserve">«costi ammissibili» </w:t>
      </w:r>
      <w:r>
        <w:rPr>
          <w:rFonts w:ascii="Garamond" w:hAnsi="Garamond"/>
        </w:rPr>
        <w:t>l’impresa rappresentata ha beneficiato dei seguenti aiuti di Stato:</w:t>
      </w:r>
    </w:p>
    <w:p w14:paraId="100BDCF2" w14:textId="77777777" w:rsidR="008C034B" w:rsidRDefault="008C034B" w:rsidP="008C034B">
      <w:pPr>
        <w:pStyle w:val="Corpotesto"/>
        <w:spacing w:before="6" w:after="1"/>
        <w:ind w:right="314"/>
        <w:rPr>
          <w:rFonts w:ascii="Garamond"/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75"/>
        <w:gridCol w:w="1418"/>
        <w:gridCol w:w="1264"/>
        <w:gridCol w:w="1571"/>
        <w:gridCol w:w="1276"/>
        <w:gridCol w:w="1134"/>
        <w:gridCol w:w="1355"/>
      </w:tblGrid>
      <w:tr w:rsidR="008C034B" w14:paraId="6C87367C" w14:textId="77777777" w:rsidTr="006C241F">
        <w:trPr>
          <w:trHeight w:val="532"/>
        </w:trPr>
        <w:tc>
          <w:tcPr>
            <w:tcW w:w="559" w:type="dxa"/>
            <w:vMerge w:val="restart"/>
          </w:tcPr>
          <w:p w14:paraId="3227F0BA" w14:textId="77777777" w:rsidR="008C034B" w:rsidRDefault="008C034B" w:rsidP="006C241F">
            <w:pPr>
              <w:pStyle w:val="TableParagraph"/>
              <w:ind w:right="314"/>
              <w:rPr>
                <w:sz w:val="18"/>
              </w:rPr>
            </w:pPr>
          </w:p>
          <w:p w14:paraId="414AEDFB" w14:textId="77777777" w:rsidR="008C034B" w:rsidRDefault="008C034B" w:rsidP="006C241F">
            <w:pPr>
              <w:pStyle w:val="TableParagraph"/>
              <w:spacing w:before="2"/>
              <w:ind w:right="314"/>
              <w:rPr>
                <w:sz w:val="19"/>
              </w:rPr>
            </w:pPr>
          </w:p>
          <w:p w14:paraId="72988AED" w14:textId="77777777" w:rsidR="008C034B" w:rsidRDefault="008C034B" w:rsidP="006C241F">
            <w:pPr>
              <w:pStyle w:val="TableParagraph"/>
              <w:ind w:left="115" w:right="31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n.</w:t>
            </w:r>
          </w:p>
        </w:tc>
        <w:tc>
          <w:tcPr>
            <w:tcW w:w="1275" w:type="dxa"/>
            <w:vMerge w:val="restart"/>
          </w:tcPr>
          <w:p w14:paraId="611690A5" w14:textId="77777777" w:rsidR="008C034B" w:rsidRDefault="008C034B" w:rsidP="006C241F">
            <w:pPr>
              <w:pStyle w:val="TableParagraph"/>
              <w:ind w:right="314"/>
              <w:rPr>
                <w:sz w:val="18"/>
              </w:rPr>
            </w:pPr>
          </w:p>
          <w:p w14:paraId="39B7EF2C" w14:textId="77777777" w:rsidR="008C034B" w:rsidRDefault="008C034B" w:rsidP="006C241F">
            <w:pPr>
              <w:pStyle w:val="TableParagraph"/>
              <w:spacing w:before="2"/>
              <w:ind w:right="314"/>
              <w:rPr>
                <w:sz w:val="19"/>
              </w:rPr>
            </w:pPr>
          </w:p>
          <w:p w14:paraId="605F2DAB" w14:textId="77777777" w:rsidR="008C034B" w:rsidRDefault="008C034B" w:rsidP="006C241F">
            <w:pPr>
              <w:pStyle w:val="TableParagraph"/>
              <w:ind w:left="110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Ente</w:t>
            </w:r>
            <w:r>
              <w:rPr>
                <w:b/>
                <w:spacing w:val="-2"/>
                <w:sz w:val="16"/>
              </w:rPr>
              <w:t xml:space="preserve"> concedente</w:t>
            </w:r>
          </w:p>
        </w:tc>
        <w:tc>
          <w:tcPr>
            <w:tcW w:w="1418" w:type="dxa"/>
            <w:vMerge w:val="restart"/>
          </w:tcPr>
          <w:p w14:paraId="3E67EC49" w14:textId="77777777" w:rsidR="008C034B" w:rsidRDefault="008C034B" w:rsidP="006C241F">
            <w:pPr>
              <w:pStyle w:val="TableParagraph"/>
              <w:spacing w:before="58"/>
              <w:ind w:left="108"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Riferimento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normativo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amministrativo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prevede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l’agevolazione</w:t>
            </w:r>
          </w:p>
        </w:tc>
        <w:tc>
          <w:tcPr>
            <w:tcW w:w="1264" w:type="dxa"/>
            <w:vMerge w:val="restart"/>
          </w:tcPr>
          <w:p w14:paraId="33E08D54" w14:textId="77777777" w:rsidR="008C034B" w:rsidRDefault="008C034B" w:rsidP="006C241F">
            <w:pPr>
              <w:pStyle w:val="TableParagraph"/>
              <w:ind w:right="314"/>
              <w:rPr>
                <w:sz w:val="18"/>
              </w:rPr>
            </w:pPr>
          </w:p>
          <w:p w14:paraId="489A9D11" w14:textId="77777777" w:rsidR="008C034B" w:rsidRDefault="008C034B" w:rsidP="005A0E99">
            <w:pPr>
              <w:pStyle w:val="TableParagraph"/>
              <w:spacing w:before="125"/>
              <w:ind w:left="109" w:righ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Provvedimento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di </w:t>
            </w:r>
            <w:r>
              <w:rPr>
                <w:b/>
                <w:spacing w:val="-2"/>
                <w:sz w:val="16"/>
              </w:rPr>
              <w:t>concessione</w:t>
            </w:r>
          </w:p>
        </w:tc>
        <w:tc>
          <w:tcPr>
            <w:tcW w:w="1571" w:type="dxa"/>
            <w:vMerge w:val="restart"/>
          </w:tcPr>
          <w:p w14:paraId="6E886EF0" w14:textId="77777777" w:rsidR="008C034B" w:rsidRDefault="008C034B" w:rsidP="006C241F">
            <w:pPr>
              <w:pStyle w:val="TableParagraph"/>
              <w:spacing w:before="58"/>
              <w:ind w:left="109" w:right="314"/>
              <w:rPr>
                <w:b/>
                <w:sz w:val="10"/>
              </w:rPr>
            </w:pPr>
            <w:r w:rsidRPr="00B360D2">
              <w:rPr>
                <w:b/>
                <w:sz w:val="16"/>
              </w:rPr>
              <w:t>Regolamento</w:t>
            </w:r>
            <w:r w:rsidRPr="00B360D2">
              <w:rPr>
                <w:b/>
                <w:spacing w:val="-5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di</w:t>
            </w:r>
            <w:r w:rsidRPr="00B360D2">
              <w:rPr>
                <w:b/>
                <w:spacing w:val="40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esenzione</w:t>
            </w:r>
            <w:r w:rsidRPr="00B360D2">
              <w:rPr>
                <w:b/>
                <w:spacing w:val="-10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(e</w:t>
            </w:r>
            <w:r w:rsidRPr="00B360D2">
              <w:rPr>
                <w:b/>
                <w:spacing w:val="-10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articolo</w:t>
            </w:r>
            <w:r w:rsidRPr="00B360D2">
              <w:rPr>
                <w:b/>
                <w:spacing w:val="40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pertinente) o</w:t>
            </w:r>
            <w:r w:rsidRPr="00B360D2">
              <w:rPr>
                <w:b/>
                <w:spacing w:val="40"/>
                <w:sz w:val="16"/>
              </w:rPr>
              <w:t xml:space="preserve"> </w:t>
            </w:r>
            <w:r w:rsidRPr="00B360D2">
              <w:rPr>
                <w:b/>
                <w:spacing w:val="-2"/>
                <w:sz w:val="16"/>
              </w:rPr>
              <w:t>Decisione</w:t>
            </w:r>
            <w:r w:rsidRPr="00B360D2">
              <w:rPr>
                <w:b/>
                <w:spacing w:val="40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Commissione</w:t>
            </w:r>
            <w:r w:rsidRPr="00B360D2">
              <w:rPr>
                <w:b/>
                <w:spacing w:val="-3"/>
                <w:sz w:val="16"/>
              </w:rPr>
              <w:t xml:space="preserve"> </w:t>
            </w:r>
            <w:r w:rsidRPr="00B360D2">
              <w:rPr>
                <w:b/>
                <w:sz w:val="16"/>
              </w:rPr>
              <w:t>UE</w:t>
            </w:r>
            <w:r w:rsidRPr="00B360D2">
              <w:rPr>
                <w:b/>
                <w:position w:val="4"/>
                <w:sz w:val="10"/>
              </w:rPr>
              <w:t>3</w:t>
            </w:r>
          </w:p>
        </w:tc>
        <w:tc>
          <w:tcPr>
            <w:tcW w:w="2410" w:type="dxa"/>
            <w:gridSpan w:val="2"/>
          </w:tcPr>
          <w:p w14:paraId="0314DE42" w14:textId="77777777" w:rsidR="008C034B" w:rsidRDefault="008C034B" w:rsidP="006C241F">
            <w:pPr>
              <w:pStyle w:val="TableParagraph"/>
              <w:spacing w:before="114"/>
              <w:ind w:left="492" w:right="314"/>
              <w:rPr>
                <w:b/>
                <w:sz w:val="16"/>
              </w:rPr>
            </w:pPr>
            <w:r>
              <w:rPr>
                <w:b/>
                <w:sz w:val="16"/>
              </w:rPr>
              <w:t>Intensità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aiuto</w:t>
            </w:r>
          </w:p>
        </w:tc>
        <w:tc>
          <w:tcPr>
            <w:tcW w:w="1355" w:type="dxa"/>
            <w:vMerge w:val="restart"/>
          </w:tcPr>
          <w:p w14:paraId="529F4133" w14:textId="77777777" w:rsidR="008C034B" w:rsidRDefault="008C034B" w:rsidP="006C241F">
            <w:pPr>
              <w:pStyle w:val="TableParagraph"/>
              <w:spacing w:before="6"/>
              <w:ind w:right="314"/>
              <w:rPr>
                <w:sz w:val="26"/>
              </w:rPr>
            </w:pPr>
          </w:p>
          <w:p w14:paraId="42951659" w14:textId="77777777" w:rsidR="008C034B" w:rsidRDefault="008C034B" w:rsidP="006C241F">
            <w:pPr>
              <w:pStyle w:val="TableParagraph"/>
              <w:ind w:left="200" w:right="3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imputato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sulla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voce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costo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sul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progetto</w:t>
            </w:r>
          </w:p>
        </w:tc>
      </w:tr>
      <w:tr w:rsidR="008C034B" w14:paraId="2FCB55EE" w14:textId="77777777" w:rsidTr="006C241F">
        <w:trPr>
          <w:trHeight w:val="597"/>
        </w:trPr>
        <w:tc>
          <w:tcPr>
            <w:tcW w:w="559" w:type="dxa"/>
            <w:vMerge/>
            <w:tcBorders>
              <w:top w:val="nil"/>
            </w:tcBorders>
          </w:tcPr>
          <w:p w14:paraId="1A42314E" w14:textId="77777777" w:rsidR="008C034B" w:rsidRDefault="008C034B" w:rsidP="006C241F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86A335B" w14:textId="77777777" w:rsidR="008C034B" w:rsidRDefault="008C034B" w:rsidP="006C241F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D4128D7" w14:textId="77777777" w:rsidR="008C034B" w:rsidRDefault="008C034B" w:rsidP="006C241F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14:paraId="67C88077" w14:textId="77777777" w:rsidR="008C034B" w:rsidRDefault="008C034B" w:rsidP="006C241F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571" w:type="dxa"/>
            <w:vMerge/>
            <w:tcBorders>
              <w:top w:val="nil"/>
            </w:tcBorders>
          </w:tcPr>
          <w:p w14:paraId="11F5568F" w14:textId="77777777" w:rsidR="008C034B" w:rsidRDefault="008C034B" w:rsidP="006C241F">
            <w:pPr>
              <w:ind w:right="314"/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0C06730F" w14:textId="77777777" w:rsidR="008C034B" w:rsidRPr="00E50821" w:rsidRDefault="008C034B" w:rsidP="006C241F">
            <w:pPr>
              <w:pStyle w:val="TableParagraph"/>
              <w:spacing w:before="147"/>
              <w:ind w:left="139" w:right="314"/>
              <w:rPr>
                <w:b/>
                <w:sz w:val="14"/>
                <w:szCs w:val="20"/>
              </w:rPr>
            </w:pPr>
            <w:r w:rsidRPr="00E50821">
              <w:rPr>
                <w:b/>
                <w:spacing w:val="-2"/>
                <w:sz w:val="14"/>
                <w:szCs w:val="20"/>
              </w:rPr>
              <w:t>Ammissibile</w:t>
            </w:r>
          </w:p>
        </w:tc>
        <w:tc>
          <w:tcPr>
            <w:tcW w:w="1134" w:type="dxa"/>
          </w:tcPr>
          <w:p w14:paraId="6E78C862" w14:textId="77777777" w:rsidR="008C034B" w:rsidRPr="00E50821" w:rsidRDefault="008C034B" w:rsidP="006C241F">
            <w:pPr>
              <w:pStyle w:val="TableParagraph"/>
              <w:spacing w:before="147"/>
              <w:ind w:left="190" w:right="314"/>
              <w:rPr>
                <w:b/>
                <w:sz w:val="14"/>
                <w:szCs w:val="20"/>
              </w:rPr>
            </w:pPr>
            <w:r w:rsidRPr="00E50821">
              <w:rPr>
                <w:b/>
                <w:spacing w:val="-2"/>
                <w:sz w:val="14"/>
                <w:szCs w:val="20"/>
              </w:rPr>
              <w:t>Applicata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 w14:paraId="2AAC51D0" w14:textId="77777777" w:rsidR="008C034B" w:rsidRDefault="008C034B" w:rsidP="006C241F">
            <w:pPr>
              <w:ind w:right="314"/>
              <w:rPr>
                <w:sz w:val="2"/>
                <w:szCs w:val="2"/>
              </w:rPr>
            </w:pPr>
          </w:p>
        </w:tc>
      </w:tr>
      <w:tr w:rsidR="008C034B" w14:paraId="1FFC5F56" w14:textId="77777777" w:rsidTr="006C241F">
        <w:trPr>
          <w:trHeight w:val="395"/>
        </w:trPr>
        <w:tc>
          <w:tcPr>
            <w:tcW w:w="559" w:type="dxa"/>
          </w:tcPr>
          <w:p w14:paraId="26AC5C3C" w14:textId="77777777" w:rsidR="008C034B" w:rsidRDefault="008C034B" w:rsidP="006C241F">
            <w:pPr>
              <w:pStyle w:val="TableParagraph"/>
              <w:spacing w:before="39"/>
              <w:ind w:left="107" w:right="31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75" w:type="dxa"/>
          </w:tcPr>
          <w:p w14:paraId="3D5B3C4B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024E28F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52147592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75EF31FC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45D897A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370141E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3DC0940C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8C034B" w14:paraId="6D618683" w14:textId="77777777" w:rsidTr="006C241F">
        <w:trPr>
          <w:trHeight w:val="398"/>
        </w:trPr>
        <w:tc>
          <w:tcPr>
            <w:tcW w:w="559" w:type="dxa"/>
          </w:tcPr>
          <w:p w14:paraId="2FE22AF4" w14:textId="77777777" w:rsidR="008C034B" w:rsidRDefault="008C034B" w:rsidP="006C241F">
            <w:pPr>
              <w:pStyle w:val="TableParagraph"/>
              <w:spacing w:before="39"/>
              <w:ind w:left="107" w:right="31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75" w:type="dxa"/>
          </w:tcPr>
          <w:p w14:paraId="12969BC6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36E2B932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64" w:type="dxa"/>
          </w:tcPr>
          <w:p w14:paraId="32E78AD5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571" w:type="dxa"/>
          </w:tcPr>
          <w:p w14:paraId="77C5D4C8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14:paraId="7B8100D4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F09AEBE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51816DE3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  <w:tr w:rsidR="008C034B" w14:paraId="059C0E6E" w14:textId="77777777" w:rsidTr="006C241F">
        <w:trPr>
          <w:trHeight w:val="501"/>
        </w:trPr>
        <w:tc>
          <w:tcPr>
            <w:tcW w:w="6087" w:type="dxa"/>
            <w:gridSpan w:val="5"/>
          </w:tcPr>
          <w:p w14:paraId="517242C1" w14:textId="77777777" w:rsidR="008C034B" w:rsidRDefault="008C034B" w:rsidP="006C241F">
            <w:pPr>
              <w:pStyle w:val="TableParagraph"/>
              <w:spacing w:before="89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TOTALE</w:t>
            </w:r>
          </w:p>
        </w:tc>
        <w:tc>
          <w:tcPr>
            <w:tcW w:w="1276" w:type="dxa"/>
          </w:tcPr>
          <w:p w14:paraId="2777C6FF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919F928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  <w:tc>
          <w:tcPr>
            <w:tcW w:w="1355" w:type="dxa"/>
          </w:tcPr>
          <w:p w14:paraId="3478492D" w14:textId="77777777" w:rsidR="008C034B" w:rsidRDefault="008C034B" w:rsidP="006C241F">
            <w:pPr>
              <w:pStyle w:val="TableParagraph"/>
              <w:ind w:right="314"/>
              <w:rPr>
                <w:rFonts w:ascii="Times New Roman"/>
                <w:sz w:val="20"/>
              </w:rPr>
            </w:pPr>
          </w:p>
        </w:tc>
      </w:tr>
    </w:tbl>
    <w:p w14:paraId="4EE24596" w14:textId="77777777" w:rsidR="008C034B" w:rsidRDefault="008C034B" w:rsidP="008C034B">
      <w:pPr>
        <w:pStyle w:val="Corpotesto"/>
        <w:ind w:right="314"/>
        <w:rPr>
          <w:rFonts w:ascii="Garamond"/>
          <w:sz w:val="32"/>
        </w:rPr>
      </w:pPr>
    </w:p>
    <w:p w14:paraId="59946B19" w14:textId="77777777" w:rsidR="008C034B" w:rsidRDefault="008C034B" w:rsidP="008C034B">
      <w:pPr>
        <w:ind w:left="2273" w:right="314"/>
        <w:jc w:val="both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Sezione</w:t>
      </w:r>
      <w:r>
        <w:rPr>
          <w:rFonts w:ascii="Garamond" w:hAnsi="Garamond"/>
          <w:b/>
          <w:spacing w:val="-8"/>
          <w:u w:val="single"/>
        </w:rPr>
        <w:t xml:space="preserve"> </w:t>
      </w:r>
      <w:r>
        <w:rPr>
          <w:rFonts w:ascii="Garamond" w:hAnsi="Garamond"/>
          <w:b/>
          <w:u w:val="single"/>
        </w:rPr>
        <w:t>E</w:t>
      </w:r>
      <w:r>
        <w:rPr>
          <w:rFonts w:ascii="Garamond" w:hAnsi="Garamond"/>
          <w:b/>
          <w:spacing w:val="-9"/>
          <w:u w:val="single"/>
        </w:rPr>
        <w:t xml:space="preserve"> </w:t>
      </w:r>
      <w:r>
        <w:rPr>
          <w:rFonts w:ascii="Garamond" w:hAnsi="Garamond"/>
          <w:u w:val="single"/>
        </w:rPr>
        <w:t>-</w:t>
      </w:r>
      <w:r>
        <w:rPr>
          <w:rFonts w:ascii="Garamond" w:hAnsi="Garamond"/>
          <w:spacing w:val="-7"/>
          <w:u w:val="single"/>
        </w:rPr>
        <w:t xml:space="preserve"> </w:t>
      </w:r>
      <w:r>
        <w:rPr>
          <w:rFonts w:ascii="Garamond" w:hAnsi="Garamond"/>
          <w:b/>
          <w:u w:val="single"/>
        </w:rPr>
        <w:t>Aiuti</w:t>
      </w:r>
      <w:r>
        <w:rPr>
          <w:rFonts w:ascii="Garamond" w:hAnsi="Garamond"/>
          <w:b/>
          <w:spacing w:val="-6"/>
          <w:u w:val="single"/>
        </w:rPr>
        <w:t xml:space="preserve"> </w:t>
      </w:r>
      <w:r>
        <w:rPr>
          <w:rFonts w:ascii="Garamond" w:hAnsi="Garamond"/>
          <w:b/>
          <w:i/>
          <w:sz w:val="23"/>
          <w:u w:val="single"/>
        </w:rPr>
        <w:t>de</w:t>
      </w:r>
      <w:r>
        <w:rPr>
          <w:rFonts w:ascii="Garamond" w:hAnsi="Garamond"/>
          <w:b/>
          <w:i/>
          <w:spacing w:val="-12"/>
          <w:sz w:val="23"/>
          <w:u w:val="single"/>
        </w:rPr>
        <w:t xml:space="preserve"> </w:t>
      </w:r>
      <w:proofErr w:type="spellStart"/>
      <w:r>
        <w:rPr>
          <w:rFonts w:ascii="Garamond" w:hAnsi="Garamond"/>
          <w:b/>
          <w:i/>
          <w:sz w:val="23"/>
          <w:u w:val="single"/>
        </w:rPr>
        <w:t>minimis</w:t>
      </w:r>
      <w:proofErr w:type="spellEnd"/>
      <w:r>
        <w:rPr>
          <w:rFonts w:ascii="Garamond" w:hAnsi="Garamond"/>
          <w:b/>
          <w:i/>
          <w:spacing w:val="-11"/>
          <w:sz w:val="23"/>
          <w:u w:val="single"/>
        </w:rPr>
        <w:t xml:space="preserve"> </w:t>
      </w:r>
      <w:r>
        <w:rPr>
          <w:rFonts w:ascii="Garamond" w:hAnsi="Garamond"/>
          <w:b/>
          <w:u w:val="single"/>
        </w:rPr>
        <w:t>sotto</w:t>
      </w:r>
      <w:r>
        <w:rPr>
          <w:rFonts w:ascii="Garamond" w:hAnsi="Garamond"/>
          <w:b/>
          <w:spacing w:val="-7"/>
          <w:u w:val="single"/>
        </w:rPr>
        <w:t xml:space="preserve"> </w:t>
      </w:r>
      <w:r>
        <w:rPr>
          <w:rFonts w:ascii="Garamond" w:hAnsi="Garamond"/>
          <w:b/>
          <w:u w:val="single"/>
        </w:rPr>
        <w:t>forma</w:t>
      </w:r>
      <w:r>
        <w:rPr>
          <w:rFonts w:ascii="Garamond" w:hAnsi="Garamond"/>
          <w:b/>
          <w:spacing w:val="-7"/>
          <w:u w:val="single"/>
        </w:rPr>
        <w:t xml:space="preserve"> </w:t>
      </w:r>
      <w:r>
        <w:rPr>
          <w:rFonts w:ascii="Garamond" w:hAnsi="Garamond"/>
          <w:b/>
          <w:u w:val="single"/>
        </w:rPr>
        <w:t>di</w:t>
      </w:r>
      <w:r>
        <w:rPr>
          <w:rFonts w:ascii="Garamond" w:hAnsi="Garamond"/>
          <w:b/>
          <w:spacing w:val="-8"/>
          <w:u w:val="single"/>
        </w:rPr>
        <w:t xml:space="preserve"> </w:t>
      </w:r>
      <w:r>
        <w:rPr>
          <w:rFonts w:ascii="Garamond" w:hAnsi="Garamond"/>
          <w:b/>
          <w:u w:val="single"/>
        </w:rPr>
        <w:t>«prestiti»</w:t>
      </w:r>
      <w:r>
        <w:rPr>
          <w:rFonts w:ascii="Garamond" w:hAnsi="Garamond"/>
          <w:b/>
          <w:spacing w:val="-7"/>
          <w:u w:val="single"/>
        </w:rPr>
        <w:t xml:space="preserve"> </w:t>
      </w:r>
      <w:r>
        <w:rPr>
          <w:rFonts w:ascii="Garamond" w:hAnsi="Garamond"/>
          <w:b/>
          <w:u w:val="single"/>
        </w:rPr>
        <w:t>o</w:t>
      </w:r>
      <w:r>
        <w:rPr>
          <w:rFonts w:ascii="Garamond" w:hAnsi="Garamond"/>
          <w:b/>
          <w:spacing w:val="-7"/>
          <w:u w:val="single"/>
        </w:rPr>
        <w:t xml:space="preserve"> </w:t>
      </w:r>
      <w:r>
        <w:rPr>
          <w:rFonts w:ascii="Garamond" w:hAnsi="Garamond"/>
          <w:b/>
          <w:spacing w:val="-2"/>
          <w:u w:val="single"/>
        </w:rPr>
        <w:t>«garanzie»</w:t>
      </w:r>
    </w:p>
    <w:p w14:paraId="2DDD9598" w14:textId="77777777" w:rsidR="008C034B" w:rsidRDefault="008C034B" w:rsidP="008C034B">
      <w:pPr>
        <w:pStyle w:val="Paragrafoelenco"/>
        <w:numPr>
          <w:ilvl w:val="1"/>
          <w:numId w:val="3"/>
        </w:numPr>
        <w:tabs>
          <w:tab w:val="left" w:pos="1242"/>
        </w:tabs>
        <w:spacing w:before="117"/>
        <w:ind w:left="567" w:right="314" w:firstLine="0"/>
        <w:rPr>
          <w:rFonts w:ascii="Garamond" w:hAnsi="Garamond"/>
        </w:rPr>
      </w:pPr>
      <w:r>
        <w:rPr>
          <w:rFonts w:ascii="Garamond" w:hAnsi="Garamond"/>
        </w:rPr>
        <w:t xml:space="preserve">Che l’impresa rappresentata </w:t>
      </w:r>
      <w:r>
        <w:rPr>
          <w:rFonts w:ascii="Garamond" w:hAnsi="Garamond"/>
          <w:b/>
        </w:rPr>
        <w:t xml:space="preserve">non è oggetto di procedura concorsuale </w:t>
      </w:r>
      <w:r>
        <w:rPr>
          <w:rFonts w:ascii="Garamond" w:hAnsi="Garamond"/>
        </w:rPr>
        <w:t>per insolvenza oppure non soddisfa le condizioni previste dal diritto nazionale per l’apertura nei suoi confronti di una tale procedura su richiesta dei suoi creditori;</w:t>
      </w:r>
    </w:p>
    <w:p w14:paraId="28C0B732" w14:textId="77777777" w:rsidR="008C034B" w:rsidRDefault="008C034B" w:rsidP="008C034B">
      <w:pPr>
        <w:pStyle w:val="Corpotesto"/>
        <w:spacing w:before="6"/>
        <w:ind w:right="314"/>
        <w:rPr>
          <w:rFonts w:ascii="Garamond"/>
          <w:sz w:val="19"/>
        </w:rPr>
      </w:pPr>
    </w:p>
    <w:p w14:paraId="0440BDE1" w14:textId="77777777" w:rsidR="008C034B" w:rsidRDefault="008C034B" w:rsidP="008C034B">
      <w:pPr>
        <w:ind w:left="878" w:right="314"/>
        <w:jc w:val="center"/>
        <w:rPr>
          <w:rFonts w:ascii="Garamond"/>
          <w:b/>
        </w:rPr>
      </w:pPr>
      <w:r>
        <w:rPr>
          <w:rFonts w:ascii="Garamond"/>
          <w:b/>
          <w:spacing w:val="-2"/>
        </w:rPr>
        <w:t>AUTORIZZA</w:t>
      </w:r>
    </w:p>
    <w:p w14:paraId="42C10381" w14:textId="77777777" w:rsidR="008C034B" w:rsidRDefault="008C034B" w:rsidP="008C034B">
      <w:pPr>
        <w:spacing w:before="120"/>
        <w:ind w:left="532" w:right="314"/>
        <w:jc w:val="both"/>
        <w:rPr>
          <w:rFonts w:ascii="Garamond" w:hAnsi="Garamond"/>
        </w:rPr>
      </w:pPr>
      <w:r>
        <w:rPr>
          <w:rFonts w:ascii="Garamond" w:hAnsi="Garamond"/>
        </w:rPr>
        <w:t>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14:paraId="01B0507F" w14:textId="77777777" w:rsidR="008C034B" w:rsidRDefault="008C034B" w:rsidP="008C034B">
      <w:pPr>
        <w:spacing w:before="118"/>
        <w:ind w:left="532" w:right="314"/>
        <w:jc w:val="both"/>
        <w:rPr>
          <w:rFonts w:ascii="Garamond" w:hAnsi="Garamond"/>
        </w:rPr>
      </w:pPr>
      <w:r>
        <w:rPr>
          <w:rFonts w:ascii="Garamond" w:hAnsi="Garamond"/>
          <w:i/>
        </w:rPr>
        <w:t>Località</w:t>
      </w:r>
      <w:r>
        <w:rPr>
          <w:rFonts w:ascii="Garamond" w:hAnsi="Garamond"/>
          <w:i/>
          <w:spacing w:val="-3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-3"/>
        </w:rPr>
        <w:t xml:space="preserve"> </w:t>
      </w:r>
      <w:r>
        <w:rPr>
          <w:rFonts w:ascii="Garamond" w:hAnsi="Garamond"/>
          <w:i/>
        </w:rPr>
        <w:t>data</w:t>
      </w:r>
      <w:r>
        <w:rPr>
          <w:rFonts w:ascii="Garamond" w:hAnsi="Garamond"/>
          <w:i/>
          <w:spacing w:val="-2"/>
        </w:rPr>
        <w:t xml:space="preserve"> </w:t>
      </w:r>
      <w:r>
        <w:rPr>
          <w:rFonts w:ascii="Garamond" w:hAnsi="Garamond"/>
          <w:spacing w:val="-2"/>
        </w:rPr>
        <w:t>……………</w:t>
      </w:r>
    </w:p>
    <w:p w14:paraId="640CC970" w14:textId="77777777" w:rsidR="008C034B" w:rsidRDefault="008C034B" w:rsidP="008C034B">
      <w:pPr>
        <w:spacing w:before="120"/>
        <w:ind w:left="5976" w:right="314"/>
        <w:jc w:val="center"/>
        <w:rPr>
          <w:rFonts w:ascii="Garamond"/>
        </w:rPr>
      </w:pPr>
      <w:r>
        <w:rPr>
          <w:rFonts w:ascii="Garamond"/>
        </w:rPr>
        <w:t xml:space="preserve">In </w:t>
      </w:r>
      <w:r>
        <w:rPr>
          <w:rFonts w:ascii="Garamond"/>
          <w:spacing w:val="-4"/>
        </w:rPr>
        <w:t>fede</w:t>
      </w:r>
    </w:p>
    <w:p w14:paraId="5998BB75" w14:textId="77777777" w:rsidR="008C034B" w:rsidRDefault="008C034B" w:rsidP="008C034B">
      <w:pPr>
        <w:spacing w:before="120"/>
        <w:ind w:left="5978" w:right="314"/>
        <w:jc w:val="center"/>
        <w:rPr>
          <w:rFonts w:ascii="Garamond"/>
        </w:rPr>
      </w:pPr>
      <w:r>
        <w:rPr>
          <w:rFonts w:ascii="Garamond"/>
        </w:rPr>
        <w:t>(Il</w:t>
      </w:r>
      <w:r>
        <w:rPr>
          <w:rFonts w:ascii="Garamond"/>
          <w:spacing w:val="-8"/>
        </w:rPr>
        <w:t xml:space="preserve"> </w:t>
      </w:r>
      <w:r>
        <w:rPr>
          <w:rFonts w:ascii="Garamond"/>
        </w:rPr>
        <w:t>titolare/legale</w:t>
      </w:r>
      <w:r>
        <w:rPr>
          <w:rFonts w:ascii="Garamond"/>
          <w:spacing w:val="-9"/>
        </w:rPr>
        <w:t xml:space="preserve"> </w:t>
      </w:r>
      <w:r>
        <w:rPr>
          <w:rFonts w:ascii="Garamond"/>
        </w:rPr>
        <w:t>rappresentante</w:t>
      </w:r>
      <w:r>
        <w:rPr>
          <w:rFonts w:ascii="Garamond"/>
          <w:spacing w:val="-7"/>
        </w:rPr>
        <w:t xml:space="preserve"> </w:t>
      </w:r>
      <w:r>
        <w:rPr>
          <w:rFonts w:ascii="Garamond"/>
          <w:spacing w:val="-2"/>
        </w:rPr>
        <w:t>dell'impresa)</w:t>
      </w:r>
    </w:p>
    <w:p w14:paraId="535C6C51" w14:textId="77777777" w:rsidR="008C034B" w:rsidRDefault="008C034B" w:rsidP="008C034B">
      <w:pPr>
        <w:pStyle w:val="Corpotesto"/>
        <w:ind w:right="314"/>
        <w:rPr>
          <w:rFonts w:ascii="Garamond"/>
          <w:sz w:val="20"/>
        </w:rPr>
      </w:pPr>
    </w:p>
    <w:p w14:paraId="1BB44016" w14:textId="77777777" w:rsidR="008C034B" w:rsidRDefault="008C034B" w:rsidP="008C034B">
      <w:pPr>
        <w:pStyle w:val="Corpotesto"/>
        <w:spacing w:before="8"/>
        <w:ind w:right="314"/>
        <w:rPr>
          <w:rFonts w:ascii="Garamond"/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C9BFC61" wp14:editId="472DF9CB">
                <wp:simplePos x="0" y="0"/>
                <wp:positionH relativeFrom="page">
                  <wp:posOffset>4133850</wp:posOffset>
                </wp:positionH>
                <wp:positionV relativeFrom="paragraph">
                  <wp:posOffset>106045</wp:posOffset>
                </wp:positionV>
                <wp:extent cx="2667000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10 6510"/>
                            <a:gd name="T1" fmla="*/ T0 w 4200"/>
                            <a:gd name="T2" fmla="+- 0 10710 651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10BA3E89" id="docshape7" o:spid="_x0000_s1026" style="position:absolute;margin-left:325.5pt;margin-top:8.35pt;width:21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6D0B4B9B" w14:textId="77777777" w:rsidR="008C034B" w:rsidRDefault="008C034B" w:rsidP="008C034B">
      <w:pPr>
        <w:pStyle w:val="Corpotesto"/>
        <w:ind w:right="314"/>
        <w:rPr>
          <w:rFonts w:ascii="Garamond"/>
          <w:sz w:val="20"/>
        </w:rPr>
      </w:pPr>
    </w:p>
    <w:p w14:paraId="65605B50" w14:textId="77777777" w:rsidR="008C034B" w:rsidRDefault="008C034B" w:rsidP="008C034B">
      <w:pPr>
        <w:pStyle w:val="Corpotesto"/>
        <w:ind w:right="314"/>
        <w:rPr>
          <w:rFonts w:ascii="Garamond"/>
          <w:sz w:val="20"/>
        </w:rPr>
      </w:pPr>
    </w:p>
    <w:p w14:paraId="34459EAB" w14:textId="77777777" w:rsidR="008C034B" w:rsidRPr="008C034B" w:rsidRDefault="008C034B" w:rsidP="008C034B">
      <w:pPr>
        <w:tabs>
          <w:tab w:val="left" w:pos="1242"/>
        </w:tabs>
        <w:spacing w:before="120"/>
        <w:ind w:left="542" w:right="314"/>
        <w:rPr>
          <w:rFonts w:ascii="Garamond" w:hAnsi="Garamond"/>
        </w:rPr>
      </w:pPr>
    </w:p>
    <w:p w14:paraId="7F8D0979" w14:textId="60B17385" w:rsidR="008C034B" w:rsidRDefault="008C034B" w:rsidP="009D03AC">
      <w:pPr>
        <w:pStyle w:val="Corpotesto"/>
        <w:ind w:right="314"/>
        <w:rPr>
          <w:rFonts w:ascii="Garamond"/>
          <w:sz w:val="20"/>
        </w:rPr>
      </w:pPr>
    </w:p>
    <w:p w14:paraId="12A9AC3B" w14:textId="12411107" w:rsidR="008C034B" w:rsidRDefault="008C034B" w:rsidP="009D03AC">
      <w:pPr>
        <w:pStyle w:val="Corpotesto"/>
        <w:ind w:right="314"/>
        <w:rPr>
          <w:rFonts w:ascii="Garamond"/>
          <w:sz w:val="20"/>
        </w:rPr>
      </w:pPr>
    </w:p>
    <w:p w14:paraId="50D48828" w14:textId="77777777" w:rsidR="000E0FF9" w:rsidRDefault="000E0FF9" w:rsidP="000E0FF9">
      <w:pPr>
        <w:spacing w:before="99" w:line="243" w:lineRule="exact"/>
        <w:ind w:left="532" w:right="314"/>
        <w:rPr>
          <w:rFonts w:ascii="Times New Roman"/>
          <w:position w:val="7"/>
          <w:sz w:val="13"/>
        </w:rPr>
      </w:pPr>
    </w:p>
    <w:p w14:paraId="2BC5918F" w14:textId="77A6B0AB" w:rsidR="000E0FF9" w:rsidRPr="00B360D2" w:rsidRDefault="000E0FF9" w:rsidP="000E0FF9">
      <w:pPr>
        <w:spacing w:before="99" w:line="243" w:lineRule="exact"/>
        <w:ind w:left="532" w:right="314"/>
        <w:rPr>
          <w:rFonts w:ascii="Garamond"/>
          <w:sz w:val="20"/>
        </w:rPr>
      </w:pPr>
      <w:r w:rsidRPr="00B360D2">
        <w:rPr>
          <w:rFonts w:ascii="Times New Roman"/>
          <w:position w:val="7"/>
          <w:sz w:val="13"/>
        </w:rPr>
        <w:t>3</w:t>
      </w:r>
      <w:r w:rsidRPr="00B360D2">
        <w:rPr>
          <w:rFonts w:ascii="Times New Roman"/>
          <w:spacing w:val="60"/>
          <w:position w:val="7"/>
          <w:sz w:val="13"/>
        </w:rPr>
        <w:t xml:space="preserve"> </w:t>
      </w:r>
      <w:r w:rsidRPr="00B360D2">
        <w:rPr>
          <w:rFonts w:ascii="Garamond"/>
          <w:sz w:val="20"/>
        </w:rPr>
        <w:t>Indicare</w:t>
      </w:r>
      <w:r w:rsidRPr="00B360D2">
        <w:rPr>
          <w:rFonts w:ascii="Garamond"/>
          <w:spacing w:val="43"/>
          <w:sz w:val="20"/>
        </w:rPr>
        <w:t xml:space="preserve"> </w:t>
      </w:r>
      <w:r w:rsidRPr="00B360D2">
        <w:rPr>
          <w:rFonts w:ascii="Garamond"/>
          <w:sz w:val="20"/>
        </w:rPr>
        <w:t>gli</w:t>
      </w:r>
      <w:r w:rsidRPr="00B360D2">
        <w:rPr>
          <w:rFonts w:ascii="Garamond"/>
          <w:spacing w:val="39"/>
          <w:sz w:val="20"/>
        </w:rPr>
        <w:t xml:space="preserve"> </w:t>
      </w:r>
      <w:r w:rsidRPr="00B360D2">
        <w:rPr>
          <w:rFonts w:ascii="Garamond"/>
          <w:sz w:val="20"/>
        </w:rPr>
        <w:t>estremi</w:t>
      </w:r>
      <w:r w:rsidRPr="00B360D2">
        <w:rPr>
          <w:rFonts w:ascii="Garamond"/>
          <w:spacing w:val="42"/>
          <w:sz w:val="20"/>
        </w:rPr>
        <w:t xml:space="preserve"> </w:t>
      </w:r>
      <w:r w:rsidRPr="00B360D2">
        <w:rPr>
          <w:rFonts w:ascii="Garamond"/>
          <w:sz w:val="20"/>
        </w:rPr>
        <w:t>del</w:t>
      </w:r>
      <w:r w:rsidRPr="00B360D2">
        <w:rPr>
          <w:rFonts w:ascii="Garamond"/>
          <w:spacing w:val="40"/>
          <w:sz w:val="20"/>
        </w:rPr>
        <w:t xml:space="preserve"> </w:t>
      </w:r>
      <w:r w:rsidRPr="00B360D2">
        <w:rPr>
          <w:rFonts w:ascii="Garamond"/>
          <w:sz w:val="20"/>
        </w:rPr>
        <w:t>Regolamento</w:t>
      </w:r>
      <w:r w:rsidRPr="00B360D2">
        <w:rPr>
          <w:rFonts w:ascii="Garamond"/>
          <w:spacing w:val="41"/>
          <w:sz w:val="20"/>
        </w:rPr>
        <w:t xml:space="preserve"> </w:t>
      </w:r>
      <w:r w:rsidRPr="00B360D2">
        <w:rPr>
          <w:rFonts w:ascii="Garamond"/>
          <w:sz w:val="20"/>
        </w:rPr>
        <w:t>(ad</w:t>
      </w:r>
      <w:r w:rsidRPr="00B360D2">
        <w:rPr>
          <w:rFonts w:ascii="Garamond"/>
          <w:spacing w:val="43"/>
          <w:sz w:val="20"/>
        </w:rPr>
        <w:t xml:space="preserve"> </w:t>
      </w:r>
      <w:r w:rsidRPr="00B360D2">
        <w:rPr>
          <w:rFonts w:ascii="Garamond"/>
          <w:sz w:val="20"/>
        </w:rPr>
        <w:t>esempio</w:t>
      </w:r>
      <w:r w:rsidRPr="00B360D2">
        <w:rPr>
          <w:rFonts w:ascii="Garamond"/>
          <w:spacing w:val="41"/>
          <w:sz w:val="20"/>
        </w:rPr>
        <w:t xml:space="preserve"> </w:t>
      </w:r>
      <w:r w:rsidRPr="00B360D2">
        <w:rPr>
          <w:rFonts w:ascii="Garamond"/>
          <w:sz w:val="20"/>
        </w:rPr>
        <w:t>Regolamento</w:t>
      </w:r>
      <w:r w:rsidRPr="00B360D2">
        <w:rPr>
          <w:rFonts w:ascii="Garamond"/>
          <w:spacing w:val="40"/>
          <w:sz w:val="20"/>
        </w:rPr>
        <w:t xml:space="preserve"> </w:t>
      </w:r>
      <w:r w:rsidRPr="00B360D2">
        <w:rPr>
          <w:rFonts w:ascii="Garamond"/>
          <w:sz w:val="20"/>
        </w:rPr>
        <w:t>di</w:t>
      </w:r>
      <w:r w:rsidRPr="00B360D2">
        <w:rPr>
          <w:rFonts w:ascii="Garamond"/>
          <w:spacing w:val="43"/>
          <w:sz w:val="20"/>
        </w:rPr>
        <w:t xml:space="preserve"> </w:t>
      </w:r>
      <w:r w:rsidRPr="00B360D2">
        <w:rPr>
          <w:rFonts w:ascii="Garamond"/>
          <w:sz w:val="20"/>
        </w:rPr>
        <w:t>esenzione</w:t>
      </w:r>
      <w:r w:rsidRPr="00B360D2">
        <w:rPr>
          <w:rFonts w:ascii="Garamond"/>
          <w:spacing w:val="43"/>
          <w:sz w:val="20"/>
        </w:rPr>
        <w:t xml:space="preserve"> </w:t>
      </w:r>
      <w:r w:rsidRPr="00B360D2">
        <w:rPr>
          <w:rFonts w:ascii="Garamond"/>
          <w:sz w:val="20"/>
        </w:rPr>
        <w:t>800/08)</w:t>
      </w:r>
      <w:r w:rsidRPr="00B360D2">
        <w:rPr>
          <w:rFonts w:ascii="Garamond"/>
          <w:spacing w:val="42"/>
          <w:sz w:val="20"/>
        </w:rPr>
        <w:t xml:space="preserve"> </w:t>
      </w:r>
      <w:r w:rsidRPr="00B360D2">
        <w:rPr>
          <w:rFonts w:ascii="Garamond"/>
          <w:sz w:val="20"/>
        </w:rPr>
        <w:t>oppure</w:t>
      </w:r>
      <w:r w:rsidRPr="00B360D2">
        <w:rPr>
          <w:rFonts w:ascii="Garamond"/>
          <w:spacing w:val="43"/>
          <w:sz w:val="20"/>
        </w:rPr>
        <w:t xml:space="preserve"> </w:t>
      </w:r>
      <w:r w:rsidRPr="00B360D2">
        <w:rPr>
          <w:rFonts w:ascii="Garamond"/>
          <w:sz w:val="20"/>
        </w:rPr>
        <w:t>della</w:t>
      </w:r>
      <w:r w:rsidRPr="00B360D2">
        <w:rPr>
          <w:rFonts w:ascii="Garamond"/>
          <w:spacing w:val="40"/>
          <w:sz w:val="20"/>
        </w:rPr>
        <w:t xml:space="preserve"> </w:t>
      </w:r>
      <w:r w:rsidRPr="00B360D2">
        <w:rPr>
          <w:rFonts w:ascii="Garamond"/>
          <w:sz w:val="20"/>
        </w:rPr>
        <w:t>Decisione</w:t>
      </w:r>
      <w:r w:rsidRPr="00B360D2">
        <w:rPr>
          <w:rFonts w:ascii="Garamond"/>
          <w:spacing w:val="43"/>
          <w:sz w:val="20"/>
        </w:rPr>
        <w:t xml:space="preserve"> </w:t>
      </w:r>
      <w:r w:rsidRPr="00B360D2">
        <w:rPr>
          <w:rFonts w:ascii="Garamond"/>
          <w:spacing w:val="-2"/>
          <w:sz w:val="20"/>
        </w:rPr>
        <w:t>della</w:t>
      </w:r>
    </w:p>
    <w:p w14:paraId="72293A2C" w14:textId="2E1EF1C8" w:rsidR="008C034B" w:rsidRPr="009E42BB" w:rsidRDefault="000E0FF9" w:rsidP="009E42BB">
      <w:pPr>
        <w:spacing w:line="224" w:lineRule="exact"/>
        <w:ind w:left="532" w:right="314"/>
        <w:rPr>
          <w:rFonts w:ascii="Garamond" w:hAnsi="Garamond"/>
          <w:sz w:val="20"/>
        </w:rPr>
      </w:pPr>
      <w:r w:rsidRPr="00B360D2">
        <w:rPr>
          <w:rFonts w:ascii="Garamond" w:hAnsi="Garamond"/>
          <w:sz w:val="20"/>
        </w:rPr>
        <w:t>Commissione</w:t>
      </w:r>
      <w:r w:rsidRPr="00B360D2">
        <w:rPr>
          <w:rFonts w:ascii="Garamond" w:hAnsi="Garamond"/>
          <w:spacing w:val="-6"/>
          <w:sz w:val="20"/>
        </w:rPr>
        <w:t xml:space="preserve"> </w:t>
      </w:r>
      <w:r w:rsidRPr="00B360D2">
        <w:rPr>
          <w:rFonts w:ascii="Garamond" w:hAnsi="Garamond"/>
          <w:sz w:val="20"/>
        </w:rPr>
        <w:t>che</w:t>
      </w:r>
      <w:r w:rsidRPr="00B360D2">
        <w:rPr>
          <w:rFonts w:ascii="Garamond" w:hAnsi="Garamond"/>
          <w:spacing w:val="-5"/>
          <w:sz w:val="20"/>
        </w:rPr>
        <w:t xml:space="preserve"> </w:t>
      </w:r>
      <w:r w:rsidRPr="00B360D2">
        <w:rPr>
          <w:rFonts w:ascii="Garamond" w:hAnsi="Garamond"/>
          <w:sz w:val="20"/>
        </w:rPr>
        <w:t>ha</w:t>
      </w:r>
      <w:r w:rsidRPr="00B360D2">
        <w:rPr>
          <w:rFonts w:ascii="Garamond" w:hAnsi="Garamond"/>
          <w:spacing w:val="-6"/>
          <w:sz w:val="20"/>
        </w:rPr>
        <w:t xml:space="preserve"> </w:t>
      </w:r>
      <w:r w:rsidRPr="00B360D2">
        <w:rPr>
          <w:rFonts w:ascii="Garamond" w:hAnsi="Garamond"/>
          <w:sz w:val="20"/>
        </w:rPr>
        <w:t>approvato</w:t>
      </w:r>
      <w:r w:rsidRPr="00B360D2">
        <w:rPr>
          <w:rFonts w:ascii="Garamond" w:hAnsi="Garamond"/>
          <w:spacing w:val="-5"/>
          <w:sz w:val="20"/>
        </w:rPr>
        <w:t xml:space="preserve"> </w:t>
      </w:r>
      <w:r w:rsidRPr="00B360D2">
        <w:rPr>
          <w:rFonts w:ascii="Garamond" w:hAnsi="Garamond"/>
          <w:sz w:val="20"/>
        </w:rPr>
        <w:t>l’aiuto</w:t>
      </w:r>
      <w:r w:rsidRPr="00B360D2">
        <w:rPr>
          <w:rFonts w:ascii="Garamond" w:hAnsi="Garamond"/>
          <w:spacing w:val="-8"/>
          <w:sz w:val="20"/>
        </w:rPr>
        <w:t xml:space="preserve"> </w:t>
      </w:r>
      <w:r w:rsidRPr="00B360D2">
        <w:rPr>
          <w:rFonts w:ascii="Garamond" w:hAnsi="Garamond"/>
          <w:spacing w:val="-2"/>
          <w:sz w:val="20"/>
        </w:rPr>
        <w:t>notificato.</w:t>
      </w:r>
    </w:p>
    <w:sectPr w:rsidR="008C034B" w:rsidRPr="009E42BB" w:rsidSect="009F68A9">
      <w:headerReference w:type="default" r:id="rId14"/>
      <w:footerReference w:type="default" r:id="rId15"/>
      <w:pgSz w:w="11906" w:h="16838" w:code="9"/>
      <w:pgMar w:top="1080" w:right="437" w:bottom="280" w:left="6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4E84" w14:textId="77777777" w:rsidR="00170993" w:rsidRDefault="00170993" w:rsidP="00D07681">
      <w:r>
        <w:separator/>
      </w:r>
    </w:p>
  </w:endnote>
  <w:endnote w:type="continuationSeparator" w:id="0">
    <w:p w14:paraId="748EA6A0" w14:textId="77777777" w:rsidR="00170993" w:rsidRDefault="00170993" w:rsidP="00D0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D288" w14:textId="77777777" w:rsidR="009E42BB" w:rsidRDefault="009E42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E786" w14:textId="77777777" w:rsidR="00170993" w:rsidRDefault="00170993" w:rsidP="00D07681">
      <w:r>
        <w:separator/>
      </w:r>
    </w:p>
  </w:footnote>
  <w:footnote w:type="continuationSeparator" w:id="0">
    <w:p w14:paraId="58C51BEB" w14:textId="77777777" w:rsidR="00170993" w:rsidRDefault="00170993" w:rsidP="00D0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C421" w14:textId="0EEB46DD" w:rsidR="00E12F91" w:rsidRDefault="00D07681" w:rsidP="00E768C8">
    <w:pPr>
      <w:spacing w:before="70"/>
      <w:ind w:right="314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</w:r>
    <w:r w:rsidR="004C6CC2">
      <w:rPr>
        <w:rFonts w:ascii="Times New Roman" w:hAnsi="Times New Roman" w:cs="Times New Roman"/>
        <w:b/>
        <w:bCs/>
        <w:sz w:val="24"/>
        <w:szCs w:val="24"/>
      </w:rPr>
      <w:t xml:space="preserve">                                       </w:t>
    </w:r>
    <w:r w:rsidR="00E768C8" w:rsidRPr="00D07681">
      <w:rPr>
        <w:rFonts w:ascii="Times New Roman" w:hAnsi="Times New Roman" w:cs="Times New Roman"/>
        <w:b/>
        <w:bCs/>
        <w:sz w:val="24"/>
        <w:szCs w:val="24"/>
      </w:rPr>
      <w:t>ALLEGATO 1</w:t>
    </w:r>
    <w:r w:rsidR="00E768C8">
      <w:rPr>
        <w:rFonts w:ascii="Times New Roman" w:hAnsi="Times New Roman" w:cs="Times New Roman"/>
        <w:b/>
        <w:bCs/>
        <w:sz w:val="24"/>
        <w:szCs w:val="24"/>
      </w:rPr>
      <w:t>.A</w:t>
    </w:r>
    <w:r w:rsidR="00E768C8" w:rsidRPr="00D07681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D07681">
      <w:rPr>
        <w:rFonts w:ascii="Times New Roman" w:hAnsi="Times New Roman" w:cs="Times New Roman"/>
        <w:b/>
        <w:bCs/>
        <w:sz w:val="24"/>
        <w:szCs w:val="24"/>
      </w:rPr>
      <w:t xml:space="preserve">- Dichiarazione de </w:t>
    </w:r>
    <w:proofErr w:type="spellStart"/>
    <w:r w:rsidRPr="00D07681">
      <w:rPr>
        <w:rFonts w:ascii="Times New Roman" w:hAnsi="Times New Roman" w:cs="Times New Roman"/>
        <w:b/>
        <w:bCs/>
        <w:sz w:val="24"/>
        <w:szCs w:val="24"/>
      </w:rPr>
      <w:t>minimis</w:t>
    </w:r>
    <w:proofErr w:type="spellEnd"/>
  </w:p>
  <w:p w14:paraId="576FC698" w14:textId="77777777" w:rsidR="009E42BB" w:rsidRPr="00712DE1" w:rsidRDefault="009E42BB" w:rsidP="009E42BB">
    <w:pPr>
      <w:pStyle w:val="Citazioneintensa"/>
      <w:ind w:left="0" w:right="-1"/>
      <w:jc w:val="both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BANDO</w:t>
    </w:r>
    <w:r w:rsidRPr="00A728C3">
      <w:rPr>
        <w:rFonts w:ascii="Times New Roman" w:hAnsi="Times New Roman" w:cs="Times New Roman"/>
        <w:b/>
        <w:color w:val="000000" w:themeColor="text1"/>
        <w:spacing w:val="-8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PUBBLICO per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l’assegnazione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delle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risorse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previste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dal</w:t>
    </w:r>
    <w:r w:rsidRPr="00A728C3">
      <w:rPr>
        <w:rFonts w:ascii="Times New Roman" w:hAnsi="Times New Roman" w:cs="Times New Roman"/>
        <w:b/>
        <w:color w:val="000000" w:themeColor="text1"/>
        <w:spacing w:val="4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“Fondo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di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sostegno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ai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comuni</w:t>
    </w:r>
    <w:r w:rsidRPr="00A728C3">
      <w:rPr>
        <w:rFonts w:ascii="Times New Roman" w:hAnsi="Times New Roman" w:cs="Times New Roman"/>
        <w:b/>
        <w:color w:val="000000" w:themeColor="text1"/>
        <w:spacing w:val="80"/>
        <w:sz w:val="24"/>
        <w:szCs w:val="24"/>
      </w:rPr>
      <w:t xml:space="preserve"> 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marginali” per gli anni 2021-2023, annualità 202</w:t>
    </w:r>
    <w:r>
      <w:rPr>
        <w:rFonts w:ascii="Times New Roman" w:hAnsi="Times New Roman" w:cs="Times New Roman"/>
        <w:b/>
        <w:color w:val="000000" w:themeColor="text1"/>
        <w:sz w:val="24"/>
        <w:szCs w:val="24"/>
      </w:rPr>
      <w:t>3</w:t>
    </w:r>
    <w:r w:rsidRPr="00A728C3">
      <w:rPr>
        <w:rFonts w:ascii="Times New Roman" w:hAnsi="Times New Roman" w:cs="Times New Roman"/>
        <w:b/>
        <w:color w:val="000000" w:themeColor="text1"/>
        <w:sz w:val="24"/>
        <w:szCs w:val="24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70C9" w14:textId="40F5BB4B" w:rsidR="009E42BB" w:rsidRPr="009E42BB" w:rsidRDefault="009E42BB" w:rsidP="009E42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AF1"/>
    <w:multiLevelType w:val="hybridMultilevel"/>
    <w:tmpl w:val="8A100730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0BE50D67"/>
    <w:multiLevelType w:val="hybridMultilevel"/>
    <w:tmpl w:val="99689050"/>
    <w:lvl w:ilvl="0" w:tplc="5E16EE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C1AE5"/>
    <w:multiLevelType w:val="hybridMultilevel"/>
    <w:tmpl w:val="656C37CA"/>
    <w:lvl w:ilvl="0" w:tplc="04100017">
      <w:start w:val="1"/>
      <w:numFmt w:val="lowerLetter"/>
      <w:lvlText w:val="%1)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 w:tentative="1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0F027CA9"/>
    <w:multiLevelType w:val="hybridMultilevel"/>
    <w:tmpl w:val="5C5A630C"/>
    <w:lvl w:ilvl="0" w:tplc="7DC21F3A">
      <w:start w:val="1"/>
      <w:numFmt w:val="decimal"/>
      <w:lvlText w:val="%1."/>
      <w:lvlJc w:val="left"/>
      <w:pPr>
        <w:ind w:left="8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2" w:hanging="360"/>
      </w:pPr>
    </w:lvl>
    <w:lvl w:ilvl="2" w:tplc="0410001B" w:tentative="1">
      <w:start w:val="1"/>
      <w:numFmt w:val="lowerRoman"/>
      <w:lvlText w:val="%3."/>
      <w:lvlJc w:val="right"/>
      <w:pPr>
        <w:ind w:left="2332" w:hanging="180"/>
      </w:pPr>
    </w:lvl>
    <w:lvl w:ilvl="3" w:tplc="0410000F" w:tentative="1">
      <w:start w:val="1"/>
      <w:numFmt w:val="decimal"/>
      <w:lvlText w:val="%4."/>
      <w:lvlJc w:val="left"/>
      <w:pPr>
        <w:ind w:left="3052" w:hanging="360"/>
      </w:pPr>
    </w:lvl>
    <w:lvl w:ilvl="4" w:tplc="04100019" w:tentative="1">
      <w:start w:val="1"/>
      <w:numFmt w:val="lowerLetter"/>
      <w:lvlText w:val="%5."/>
      <w:lvlJc w:val="left"/>
      <w:pPr>
        <w:ind w:left="3772" w:hanging="360"/>
      </w:pPr>
    </w:lvl>
    <w:lvl w:ilvl="5" w:tplc="0410001B" w:tentative="1">
      <w:start w:val="1"/>
      <w:numFmt w:val="lowerRoman"/>
      <w:lvlText w:val="%6."/>
      <w:lvlJc w:val="right"/>
      <w:pPr>
        <w:ind w:left="4492" w:hanging="180"/>
      </w:pPr>
    </w:lvl>
    <w:lvl w:ilvl="6" w:tplc="0410000F" w:tentative="1">
      <w:start w:val="1"/>
      <w:numFmt w:val="decimal"/>
      <w:lvlText w:val="%7."/>
      <w:lvlJc w:val="left"/>
      <w:pPr>
        <w:ind w:left="5212" w:hanging="360"/>
      </w:pPr>
    </w:lvl>
    <w:lvl w:ilvl="7" w:tplc="04100019" w:tentative="1">
      <w:start w:val="1"/>
      <w:numFmt w:val="lowerLetter"/>
      <w:lvlText w:val="%8."/>
      <w:lvlJc w:val="left"/>
      <w:pPr>
        <w:ind w:left="5932" w:hanging="360"/>
      </w:pPr>
    </w:lvl>
    <w:lvl w:ilvl="8" w:tplc="0410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195174E5"/>
    <w:multiLevelType w:val="hybridMultilevel"/>
    <w:tmpl w:val="9CBED23A"/>
    <w:lvl w:ilvl="0" w:tplc="B5C25C8E">
      <w:numFmt w:val="bullet"/>
      <w:lvlText w:val=""/>
      <w:lvlJc w:val="left"/>
      <w:pPr>
        <w:ind w:left="89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3968F08">
      <w:numFmt w:val="bullet"/>
      <w:lvlText w:val=""/>
      <w:lvlJc w:val="left"/>
      <w:pPr>
        <w:ind w:left="89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8AC4306">
      <w:numFmt w:val="bullet"/>
      <w:lvlText w:val="•"/>
      <w:lvlJc w:val="left"/>
      <w:pPr>
        <w:ind w:left="2893" w:hanging="348"/>
      </w:pPr>
      <w:rPr>
        <w:rFonts w:hint="default"/>
        <w:lang w:val="it-IT" w:eastAsia="en-US" w:bidi="ar-SA"/>
      </w:rPr>
    </w:lvl>
    <w:lvl w:ilvl="3" w:tplc="914A5C6C">
      <w:numFmt w:val="bullet"/>
      <w:lvlText w:val="•"/>
      <w:lvlJc w:val="left"/>
      <w:pPr>
        <w:ind w:left="3889" w:hanging="348"/>
      </w:pPr>
      <w:rPr>
        <w:rFonts w:hint="default"/>
        <w:lang w:val="it-IT" w:eastAsia="en-US" w:bidi="ar-SA"/>
      </w:rPr>
    </w:lvl>
    <w:lvl w:ilvl="4" w:tplc="1C2ADE56">
      <w:numFmt w:val="bullet"/>
      <w:lvlText w:val="•"/>
      <w:lvlJc w:val="left"/>
      <w:pPr>
        <w:ind w:left="4886" w:hanging="348"/>
      </w:pPr>
      <w:rPr>
        <w:rFonts w:hint="default"/>
        <w:lang w:val="it-IT" w:eastAsia="en-US" w:bidi="ar-SA"/>
      </w:rPr>
    </w:lvl>
    <w:lvl w:ilvl="5" w:tplc="49A6FA4A">
      <w:numFmt w:val="bullet"/>
      <w:lvlText w:val="•"/>
      <w:lvlJc w:val="left"/>
      <w:pPr>
        <w:ind w:left="5883" w:hanging="348"/>
      </w:pPr>
      <w:rPr>
        <w:rFonts w:hint="default"/>
        <w:lang w:val="it-IT" w:eastAsia="en-US" w:bidi="ar-SA"/>
      </w:rPr>
    </w:lvl>
    <w:lvl w:ilvl="6" w:tplc="A9C09C8A">
      <w:numFmt w:val="bullet"/>
      <w:lvlText w:val="•"/>
      <w:lvlJc w:val="left"/>
      <w:pPr>
        <w:ind w:left="6879" w:hanging="348"/>
      </w:pPr>
      <w:rPr>
        <w:rFonts w:hint="default"/>
        <w:lang w:val="it-IT" w:eastAsia="en-US" w:bidi="ar-SA"/>
      </w:rPr>
    </w:lvl>
    <w:lvl w:ilvl="7" w:tplc="F16A316C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  <w:lvl w:ilvl="8" w:tplc="53DA641E">
      <w:numFmt w:val="bullet"/>
      <w:lvlText w:val="•"/>
      <w:lvlJc w:val="left"/>
      <w:pPr>
        <w:ind w:left="8873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A666919"/>
    <w:multiLevelType w:val="hybridMultilevel"/>
    <w:tmpl w:val="70224966"/>
    <w:lvl w:ilvl="0" w:tplc="4ABEE1D0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F43C1C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50763E40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F4469BC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DE76168C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371A66EA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A706070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098C928C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99CA586C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CE529D0"/>
    <w:multiLevelType w:val="hybridMultilevel"/>
    <w:tmpl w:val="BC0E0046"/>
    <w:lvl w:ilvl="0" w:tplc="EE76EB7A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E4EF1EE">
      <w:start w:val="1"/>
      <w:numFmt w:val="lowerLetter"/>
      <w:lvlText w:val="%2)"/>
      <w:lvlJc w:val="left"/>
      <w:pPr>
        <w:ind w:left="619" w:hanging="24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B73C1970">
      <w:start w:val="1"/>
      <w:numFmt w:val="lowerLetter"/>
      <w:lvlText w:val="%3)"/>
      <w:lvlJc w:val="left"/>
      <w:pPr>
        <w:ind w:left="107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49F2251A">
      <w:numFmt w:val="bullet"/>
      <w:lvlText w:val="•"/>
      <w:lvlJc w:val="left"/>
      <w:pPr>
        <w:ind w:left="2193" w:hanging="360"/>
      </w:pPr>
      <w:rPr>
        <w:rFonts w:hint="default"/>
        <w:lang w:val="it-IT" w:eastAsia="en-US" w:bidi="ar-SA"/>
      </w:rPr>
    </w:lvl>
    <w:lvl w:ilvl="4" w:tplc="A224CD64">
      <w:numFmt w:val="bullet"/>
      <w:lvlText w:val="•"/>
      <w:lvlJc w:val="left"/>
      <w:pPr>
        <w:ind w:left="3307" w:hanging="360"/>
      </w:pPr>
      <w:rPr>
        <w:rFonts w:hint="default"/>
        <w:lang w:val="it-IT" w:eastAsia="en-US" w:bidi="ar-SA"/>
      </w:rPr>
    </w:lvl>
    <w:lvl w:ilvl="5" w:tplc="ECD2B1A2">
      <w:numFmt w:val="bullet"/>
      <w:lvlText w:val="•"/>
      <w:lvlJc w:val="left"/>
      <w:pPr>
        <w:ind w:left="4421" w:hanging="360"/>
      </w:pPr>
      <w:rPr>
        <w:rFonts w:hint="default"/>
        <w:lang w:val="it-IT" w:eastAsia="en-US" w:bidi="ar-SA"/>
      </w:rPr>
    </w:lvl>
    <w:lvl w:ilvl="6" w:tplc="1AD8155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7" w:tplc="0054F620">
      <w:numFmt w:val="bullet"/>
      <w:lvlText w:val="•"/>
      <w:lvlJc w:val="left"/>
      <w:pPr>
        <w:ind w:left="6649" w:hanging="360"/>
      </w:pPr>
      <w:rPr>
        <w:rFonts w:hint="default"/>
        <w:lang w:val="it-IT" w:eastAsia="en-US" w:bidi="ar-SA"/>
      </w:rPr>
    </w:lvl>
    <w:lvl w:ilvl="8" w:tplc="DC94AD2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D0860CD"/>
    <w:multiLevelType w:val="hybridMultilevel"/>
    <w:tmpl w:val="CBF4EC20"/>
    <w:lvl w:ilvl="0" w:tplc="496C482E">
      <w:numFmt w:val="bullet"/>
      <w:lvlText w:val=""/>
      <w:lvlJc w:val="left"/>
      <w:pPr>
        <w:ind w:left="133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8" w15:restartNumberingAfterBreak="0">
    <w:nsid w:val="34722F52"/>
    <w:multiLevelType w:val="hybridMultilevel"/>
    <w:tmpl w:val="2D4E5CE0"/>
    <w:lvl w:ilvl="0" w:tplc="70D04FA0">
      <w:numFmt w:val="bullet"/>
      <w:lvlText w:val="-"/>
      <w:lvlJc w:val="left"/>
      <w:pPr>
        <w:ind w:left="95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760162E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2" w:tplc="58144C9A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1040C468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6BDC5E34">
      <w:numFmt w:val="bullet"/>
      <w:lvlText w:val="•"/>
      <w:lvlJc w:val="left"/>
      <w:pPr>
        <w:ind w:left="4572" w:hanging="360"/>
      </w:pPr>
      <w:rPr>
        <w:rFonts w:hint="default"/>
        <w:lang w:val="it-IT" w:eastAsia="en-US" w:bidi="ar-SA"/>
      </w:rPr>
    </w:lvl>
    <w:lvl w:ilvl="5" w:tplc="77F442E4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8D64BA44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7" w:tplc="631A3EE0">
      <w:numFmt w:val="bullet"/>
      <w:lvlText w:val="•"/>
      <w:lvlJc w:val="left"/>
      <w:pPr>
        <w:ind w:left="7281" w:hanging="360"/>
      </w:pPr>
      <w:rPr>
        <w:rFonts w:hint="default"/>
        <w:lang w:val="it-IT" w:eastAsia="en-US" w:bidi="ar-SA"/>
      </w:rPr>
    </w:lvl>
    <w:lvl w:ilvl="8" w:tplc="AB5204DE">
      <w:numFmt w:val="bullet"/>
      <w:lvlText w:val="•"/>
      <w:lvlJc w:val="left"/>
      <w:pPr>
        <w:ind w:left="818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57F7D85"/>
    <w:multiLevelType w:val="hybridMultilevel"/>
    <w:tmpl w:val="49861420"/>
    <w:lvl w:ilvl="0" w:tplc="800A5F78">
      <w:numFmt w:val="bullet"/>
      <w:lvlText w:val=""/>
      <w:lvlJc w:val="left"/>
      <w:pPr>
        <w:ind w:left="893" w:hanging="277"/>
      </w:pPr>
      <w:rPr>
        <w:rFonts w:ascii="Wingdings" w:eastAsia="Wingdings" w:hAnsi="Wingdings" w:cs="Wingdings" w:hint="default"/>
        <w:w w:val="100"/>
        <w:lang w:val="it-IT" w:eastAsia="en-US" w:bidi="ar-SA"/>
      </w:rPr>
    </w:lvl>
    <w:lvl w:ilvl="1" w:tplc="EBEC477C">
      <w:numFmt w:val="bullet"/>
      <w:lvlText w:val="•"/>
      <w:lvlJc w:val="left"/>
      <w:pPr>
        <w:ind w:left="1896" w:hanging="277"/>
      </w:pPr>
      <w:rPr>
        <w:rFonts w:hint="default"/>
        <w:lang w:val="it-IT" w:eastAsia="en-US" w:bidi="ar-SA"/>
      </w:rPr>
    </w:lvl>
    <w:lvl w:ilvl="2" w:tplc="F7C8370E">
      <w:numFmt w:val="bullet"/>
      <w:lvlText w:val="•"/>
      <w:lvlJc w:val="left"/>
      <w:pPr>
        <w:ind w:left="2893" w:hanging="277"/>
      </w:pPr>
      <w:rPr>
        <w:rFonts w:hint="default"/>
        <w:lang w:val="it-IT" w:eastAsia="en-US" w:bidi="ar-SA"/>
      </w:rPr>
    </w:lvl>
    <w:lvl w:ilvl="3" w:tplc="65D88828">
      <w:numFmt w:val="bullet"/>
      <w:lvlText w:val="•"/>
      <w:lvlJc w:val="left"/>
      <w:pPr>
        <w:ind w:left="3889" w:hanging="277"/>
      </w:pPr>
      <w:rPr>
        <w:rFonts w:hint="default"/>
        <w:lang w:val="it-IT" w:eastAsia="en-US" w:bidi="ar-SA"/>
      </w:rPr>
    </w:lvl>
    <w:lvl w:ilvl="4" w:tplc="F05CB1A6">
      <w:numFmt w:val="bullet"/>
      <w:lvlText w:val="•"/>
      <w:lvlJc w:val="left"/>
      <w:pPr>
        <w:ind w:left="4886" w:hanging="277"/>
      </w:pPr>
      <w:rPr>
        <w:rFonts w:hint="default"/>
        <w:lang w:val="it-IT" w:eastAsia="en-US" w:bidi="ar-SA"/>
      </w:rPr>
    </w:lvl>
    <w:lvl w:ilvl="5" w:tplc="ABCE8E8C">
      <w:numFmt w:val="bullet"/>
      <w:lvlText w:val="•"/>
      <w:lvlJc w:val="left"/>
      <w:pPr>
        <w:ind w:left="5883" w:hanging="277"/>
      </w:pPr>
      <w:rPr>
        <w:rFonts w:hint="default"/>
        <w:lang w:val="it-IT" w:eastAsia="en-US" w:bidi="ar-SA"/>
      </w:rPr>
    </w:lvl>
    <w:lvl w:ilvl="6" w:tplc="28D83E7E">
      <w:numFmt w:val="bullet"/>
      <w:lvlText w:val="•"/>
      <w:lvlJc w:val="left"/>
      <w:pPr>
        <w:ind w:left="6879" w:hanging="277"/>
      </w:pPr>
      <w:rPr>
        <w:rFonts w:hint="default"/>
        <w:lang w:val="it-IT" w:eastAsia="en-US" w:bidi="ar-SA"/>
      </w:rPr>
    </w:lvl>
    <w:lvl w:ilvl="7" w:tplc="F2984BD8">
      <w:numFmt w:val="bullet"/>
      <w:lvlText w:val="•"/>
      <w:lvlJc w:val="left"/>
      <w:pPr>
        <w:ind w:left="7876" w:hanging="277"/>
      </w:pPr>
      <w:rPr>
        <w:rFonts w:hint="default"/>
        <w:lang w:val="it-IT" w:eastAsia="en-US" w:bidi="ar-SA"/>
      </w:rPr>
    </w:lvl>
    <w:lvl w:ilvl="8" w:tplc="06124DEC">
      <w:numFmt w:val="bullet"/>
      <w:lvlText w:val="•"/>
      <w:lvlJc w:val="left"/>
      <w:pPr>
        <w:ind w:left="8873" w:hanging="277"/>
      </w:pPr>
      <w:rPr>
        <w:rFonts w:hint="default"/>
        <w:lang w:val="it-IT" w:eastAsia="en-US" w:bidi="ar-SA"/>
      </w:rPr>
    </w:lvl>
  </w:abstractNum>
  <w:abstractNum w:abstractNumId="10" w15:restartNumberingAfterBreak="0">
    <w:nsid w:val="44716BCB"/>
    <w:multiLevelType w:val="hybridMultilevel"/>
    <w:tmpl w:val="2AEE3F68"/>
    <w:lvl w:ilvl="0" w:tplc="E03C10C8">
      <w:numFmt w:val="bullet"/>
      <w:lvlText w:val=""/>
      <w:lvlJc w:val="left"/>
      <w:pPr>
        <w:ind w:left="124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3D5E956E">
      <w:numFmt w:val="bullet"/>
      <w:lvlText w:val="•"/>
      <w:lvlJc w:val="left"/>
      <w:pPr>
        <w:ind w:left="2202" w:hanging="348"/>
      </w:pPr>
      <w:rPr>
        <w:rFonts w:hint="default"/>
        <w:lang w:val="it-IT" w:eastAsia="en-US" w:bidi="ar-SA"/>
      </w:rPr>
    </w:lvl>
    <w:lvl w:ilvl="2" w:tplc="47169A0C">
      <w:numFmt w:val="bullet"/>
      <w:lvlText w:val="•"/>
      <w:lvlJc w:val="left"/>
      <w:pPr>
        <w:ind w:left="3165" w:hanging="348"/>
      </w:pPr>
      <w:rPr>
        <w:rFonts w:hint="default"/>
        <w:lang w:val="it-IT" w:eastAsia="en-US" w:bidi="ar-SA"/>
      </w:rPr>
    </w:lvl>
    <w:lvl w:ilvl="3" w:tplc="246EF476">
      <w:numFmt w:val="bullet"/>
      <w:lvlText w:val="•"/>
      <w:lvlJc w:val="left"/>
      <w:pPr>
        <w:ind w:left="4127" w:hanging="348"/>
      </w:pPr>
      <w:rPr>
        <w:rFonts w:hint="default"/>
        <w:lang w:val="it-IT" w:eastAsia="en-US" w:bidi="ar-SA"/>
      </w:rPr>
    </w:lvl>
    <w:lvl w:ilvl="4" w:tplc="E59E9840">
      <w:numFmt w:val="bullet"/>
      <w:lvlText w:val="•"/>
      <w:lvlJc w:val="left"/>
      <w:pPr>
        <w:ind w:left="5090" w:hanging="348"/>
      </w:pPr>
      <w:rPr>
        <w:rFonts w:hint="default"/>
        <w:lang w:val="it-IT" w:eastAsia="en-US" w:bidi="ar-SA"/>
      </w:rPr>
    </w:lvl>
    <w:lvl w:ilvl="5" w:tplc="57805276">
      <w:numFmt w:val="bullet"/>
      <w:lvlText w:val="•"/>
      <w:lvlJc w:val="left"/>
      <w:pPr>
        <w:ind w:left="6053" w:hanging="348"/>
      </w:pPr>
      <w:rPr>
        <w:rFonts w:hint="default"/>
        <w:lang w:val="it-IT" w:eastAsia="en-US" w:bidi="ar-SA"/>
      </w:rPr>
    </w:lvl>
    <w:lvl w:ilvl="6" w:tplc="F4A05B96">
      <w:numFmt w:val="bullet"/>
      <w:lvlText w:val="•"/>
      <w:lvlJc w:val="left"/>
      <w:pPr>
        <w:ind w:left="7015" w:hanging="348"/>
      </w:pPr>
      <w:rPr>
        <w:rFonts w:hint="default"/>
        <w:lang w:val="it-IT" w:eastAsia="en-US" w:bidi="ar-SA"/>
      </w:rPr>
    </w:lvl>
    <w:lvl w:ilvl="7" w:tplc="26AAD046">
      <w:numFmt w:val="bullet"/>
      <w:lvlText w:val="•"/>
      <w:lvlJc w:val="left"/>
      <w:pPr>
        <w:ind w:left="7978" w:hanging="348"/>
      </w:pPr>
      <w:rPr>
        <w:rFonts w:hint="default"/>
        <w:lang w:val="it-IT" w:eastAsia="en-US" w:bidi="ar-SA"/>
      </w:rPr>
    </w:lvl>
    <w:lvl w:ilvl="8" w:tplc="9FCA95C6">
      <w:numFmt w:val="bullet"/>
      <w:lvlText w:val="•"/>
      <w:lvlJc w:val="left"/>
      <w:pPr>
        <w:ind w:left="894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C90B1A"/>
    <w:multiLevelType w:val="hybridMultilevel"/>
    <w:tmpl w:val="4D8098A6"/>
    <w:lvl w:ilvl="0" w:tplc="AEE0702C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B3369E04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914A3DF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9844EE64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38767912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2F121E1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C15EC4A0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E93A0932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12AA81DE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2" w15:restartNumberingAfterBreak="0">
    <w:nsid w:val="58E049CE"/>
    <w:multiLevelType w:val="hybridMultilevel"/>
    <w:tmpl w:val="C5FA977E"/>
    <w:lvl w:ilvl="0" w:tplc="0410000B">
      <w:start w:val="1"/>
      <w:numFmt w:val="bullet"/>
      <w:lvlText w:val=""/>
      <w:lvlJc w:val="left"/>
      <w:pPr>
        <w:ind w:left="518" w:hanging="284"/>
      </w:pPr>
      <w:rPr>
        <w:rFonts w:ascii="Wingdings" w:hAnsi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9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D0E2481"/>
    <w:multiLevelType w:val="hybridMultilevel"/>
    <w:tmpl w:val="46046488"/>
    <w:lvl w:ilvl="0" w:tplc="29E6D360">
      <w:numFmt w:val="bullet"/>
      <w:lvlText w:val="-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5009E70">
      <w:numFmt w:val="bullet"/>
      <w:lvlText w:val="•"/>
      <w:lvlJc w:val="left"/>
      <w:pPr>
        <w:ind w:left="1467" w:hanging="284"/>
      </w:pPr>
      <w:rPr>
        <w:rFonts w:hint="default"/>
        <w:lang w:val="it-IT" w:eastAsia="en-US" w:bidi="ar-SA"/>
      </w:rPr>
    </w:lvl>
    <w:lvl w:ilvl="2" w:tplc="D7F09B76">
      <w:numFmt w:val="bullet"/>
      <w:lvlText w:val="•"/>
      <w:lvlJc w:val="left"/>
      <w:pPr>
        <w:ind w:left="2414" w:hanging="284"/>
      </w:pPr>
      <w:rPr>
        <w:rFonts w:hint="default"/>
        <w:lang w:val="it-IT" w:eastAsia="en-US" w:bidi="ar-SA"/>
      </w:rPr>
    </w:lvl>
    <w:lvl w:ilvl="3" w:tplc="AAA281DE">
      <w:numFmt w:val="bullet"/>
      <w:lvlText w:val="•"/>
      <w:lvlJc w:val="left"/>
      <w:pPr>
        <w:ind w:left="3361" w:hanging="284"/>
      </w:pPr>
      <w:rPr>
        <w:rFonts w:hint="default"/>
        <w:lang w:val="it-IT" w:eastAsia="en-US" w:bidi="ar-SA"/>
      </w:rPr>
    </w:lvl>
    <w:lvl w:ilvl="4" w:tplc="A1C0E608">
      <w:numFmt w:val="bullet"/>
      <w:lvlText w:val="•"/>
      <w:lvlJc w:val="left"/>
      <w:pPr>
        <w:ind w:left="4308" w:hanging="284"/>
      </w:pPr>
      <w:rPr>
        <w:rFonts w:hint="default"/>
        <w:lang w:val="it-IT" w:eastAsia="en-US" w:bidi="ar-SA"/>
      </w:rPr>
    </w:lvl>
    <w:lvl w:ilvl="5" w:tplc="5922EFD8">
      <w:numFmt w:val="bullet"/>
      <w:lvlText w:val="•"/>
      <w:lvlJc w:val="left"/>
      <w:pPr>
        <w:ind w:left="5255" w:hanging="284"/>
      </w:pPr>
      <w:rPr>
        <w:rFonts w:hint="default"/>
        <w:lang w:val="it-IT" w:eastAsia="en-US" w:bidi="ar-SA"/>
      </w:rPr>
    </w:lvl>
    <w:lvl w:ilvl="6" w:tplc="F8D23E4E">
      <w:numFmt w:val="bullet"/>
      <w:lvlText w:val="•"/>
      <w:lvlJc w:val="left"/>
      <w:pPr>
        <w:ind w:left="6202" w:hanging="284"/>
      </w:pPr>
      <w:rPr>
        <w:rFonts w:hint="default"/>
        <w:lang w:val="it-IT" w:eastAsia="en-US" w:bidi="ar-SA"/>
      </w:rPr>
    </w:lvl>
    <w:lvl w:ilvl="7" w:tplc="AC90AF64">
      <w:numFmt w:val="bullet"/>
      <w:lvlText w:val="•"/>
      <w:lvlJc w:val="left"/>
      <w:pPr>
        <w:ind w:left="7149" w:hanging="284"/>
      </w:pPr>
      <w:rPr>
        <w:rFonts w:hint="default"/>
        <w:lang w:val="it-IT" w:eastAsia="en-US" w:bidi="ar-SA"/>
      </w:rPr>
    </w:lvl>
    <w:lvl w:ilvl="8" w:tplc="27C2B300">
      <w:numFmt w:val="bullet"/>
      <w:lvlText w:val="•"/>
      <w:lvlJc w:val="left"/>
      <w:pPr>
        <w:ind w:left="8096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B1378A6"/>
    <w:multiLevelType w:val="hybridMultilevel"/>
    <w:tmpl w:val="1DBAF28A"/>
    <w:lvl w:ilvl="0" w:tplc="16BEF2FC">
      <w:numFmt w:val="bullet"/>
      <w:lvlText w:val="-"/>
      <w:lvlJc w:val="left"/>
      <w:pPr>
        <w:ind w:left="518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496C482E">
      <w:numFmt w:val="bullet"/>
      <w:lvlText w:val=""/>
      <w:lvlJc w:val="left"/>
      <w:pPr>
        <w:ind w:left="81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5C92C676">
      <w:numFmt w:val="bullet"/>
      <w:lvlText w:val="•"/>
      <w:lvlJc w:val="left"/>
      <w:pPr>
        <w:ind w:left="1839" w:hanging="284"/>
      </w:pPr>
      <w:rPr>
        <w:rFonts w:hint="default"/>
        <w:lang w:val="it-IT" w:eastAsia="en-US" w:bidi="ar-SA"/>
      </w:rPr>
    </w:lvl>
    <w:lvl w:ilvl="3" w:tplc="4F0042F0">
      <w:numFmt w:val="bullet"/>
      <w:lvlText w:val="•"/>
      <w:lvlJc w:val="left"/>
      <w:pPr>
        <w:ind w:left="2858" w:hanging="284"/>
      </w:pPr>
      <w:rPr>
        <w:rFonts w:hint="default"/>
        <w:lang w:val="it-IT" w:eastAsia="en-US" w:bidi="ar-SA"/>
      </w:rPr>
    </w:lvl>
    <w:lvl w:ilvl="4" w:tplc="52A84D22">
      <w:numFmt w:val="bullet"/>
      <w:lvlText w:val="•"/>
      <w:lvlJc w:val="left"/>
      <w:pPr>
        <w:ind w:left="3877" w:hanging="284"/>
      </w:pPr>
      <w:rPr>
        <w:rFonts w:hint="default"/>
        <w:lang w:val="it-IT" w:eastAsia="en-US" w:bidi="ar-SA"/>
      </w:rPr>
    </w:lvl>
    <w:lvl w:ilvl="5" w:tplc="6F30F74E">
      <w:numFmt w:val="bullet"/>
      <w:lvlText w:val="•"/>
      <w:lvlJc w:val="left"/>
      <w:pPr>
        <w:ind w:left="4896" w:hanging="284"/>
      </w:pPr>
      <w:rPr>
        <w:rFonts w:hint="default"/>
        <w:lang w:val="it-IT" w:eastAsia="en-US" w:bidi="ar-SA"/>
      </w:rPr>
    </w:lvl>
    <w:lvl w:ilvl="6" w:tplc="FE28D968">
      <w:numFmt w:val="bullet"/>
      <w:lvlText w:val="•"/>
      <w:lvlJc w:val="left"/>
      <w:pPr>
        <w:ind w:left="5915" w:hanging="284"/>
      </w:pPr>
      <w:rPr>
        <w:rFonts w:hint="default"/>
        <w:lang w:val="it-IT" w:eastAsia="en-US" w:bidi="ar-SA"/>
      </w:rPr>
    </w:lvl>
    <w:lvl w:ilvl="7" w:tplc="137E4A7E">
      <w:numFmt w:val="bullet"/>
      <w:lvlText w:val="•"/>
      <w:lvlJc w:val="left"/>
      <w:pPr>
        <w:ind w:left="6934" w:hanging="284"/>
      </w:pPr>
      <w:rPr>
        <w:rFonts w:hint="default"/>
        <w:lang w:val="it-IT" w:eastAsia="en-US" w:bidi="ar-SA"/>
      </w:rPr>
    </w:lvl>
    <w:lvl w:ilvl="8" w:tplc="4B404F5E">
      <w:numFmt w:val="bullet"/>
      <w:lvlText w:val="•"/>
      <w:lvlJc w:val="left"/>
      <w:pPr>
        <w:ind w:left="7953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6D0471DC"/>
    <w:multiLevelType w:val="hybridMultilevel"/>
    <w:tmpl w:val="AA527D42"/>
    <w:lvl w:ilvl="0" w:tplc="5E16EEF2">
      <w:start w:val="1"/>
      <w:numFmt w:val="lowerLetter"/>
      <w:lvlText w:val="%1)"/>
      <w:lvlJc w:val="left"/>
      <w:pPr>
        <w:ind w:left="518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548845B6">
      <w:start w:val="1"/>
      <w:numFmt w:val="decimal"/>
      <w:lvlText w:val="%2)"/>
      <w:lvlJc w:val="left"/>
      <w:pPr>
        <w:ind w:left="893" w:hanging="361"/>
      </w:pPr>
      <w:rPr>
        <w:rFonts w:ascii="Garamond" w:eastAsia="Garamond" w:hAnsi="Garamond" w:cs="Garamond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 w:tplc="D0EED172">
      <w:start w:val="1"/>
      <w:numFmt w:val="lowerLetter"/>
      <w:lvlText w:val="%3)"/>
      <w:lvlJc w:val="left"/>
      <w:pPr>
        <w:ind w:left="160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3" w:tplc="7A42AAAC">
      <w:numFmt w:val="bullet"/>
      <w:lvlText w:val="•"/>
      <w:lvlJc w:val="left"/>
      <w:pPr>
        <w:ind w:left="2648" w:hanging="360"/>
      </w:pPr>
      <w:rPr>
        <w:rFonts w:hint="default"/>
        <w:lang w:val="it-IT" w:eastAsia="en-US" w:bidi="ar-SA"/>
      </w:rPr>
    </w:lvl>
    <w:lvl w:ilvl="4" w:tplc="248E9CC6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5" w:tplc="CB367062">
      <w:numFmt w:val="bullet"/>
      <w:lvlText w:val="•"/>
      <w:lvlJc w:val="left"/>
      <w:pPr>
        <w:ind w:left="4746" w:hanging="360"/>
      </w:pPr>
      <w:rPr>
        <w:rFonts w:hint="default"/>
        <w:lang w:val="it-IT" w:eastAsia="en-US" w:bidi="ar-SA"/>
      </w:rPr>
    </w:lvl>
    <w:lvl w:ilvl="6" w:tplc="E09C6298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7" w:tplc="E1AC17E2"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  <w:lvl w:ilvl="8" w:tplc="9146AA04"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E226EC1"/>
    <w:multiLevelType w:val="hybridMultilevel"/>
    <w:tmpl w:val="77FECB6E"/>
    <w:lvl w:ilvl="0" w:tplc="D5C0B42A">
      <w:numFmt w:val="bullet"/>
      <w:lvlText w:val="-"/>
      <w:lvlJc w:val="left"/>
      <w:pPr>
        <w:ind w:left="67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3D4635A8"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2" w:tplc="DC5430FE">
      <w:numFmt w:val="bullet"/>
      <w:lvlText w:val="•"/>
      <w:lvlJc w:val="left"/>
      <w:pPr>
        <w:ind w:left="2717" w:hanging="142"/>
      </w:pPr>
      <w:rPr>
        <w:rFonts w:hint="default"/>
        <w:lang w:val="it-IT" w:eastAsia="en-US" w:bidi="ar-SA"/>
      </w:rPr>
    </w:lvl>
    <w:lvl w:ilvl="3" w:tplc="CEF886B0">
      <w:numFmt w:val="bullet"/>
      <w:lvlText w:val="•"/>
      <w:lvlJc w:val="left"/>
      <w:pPr>
        <w:ind w:left="3735" w:hanging="142"/>
      </w:pPr>
      <w:rPr>
        <w:rFonts w:hint="default"/>
        <w:lang w:val="it-IT" w:eastAsia="en-US" w:bidi="ar-SA"/>
      </w:rPr>
    </w:lvl>
    <w:lvl w:ilvl="4" w:tplc="AD0C2406">
      <w:numFmt w:val="bullet"/>
      <w:lvlText w:val="•"/>
      <w:lvlJc w:val="left"/>
      <w:pPr>
        <w:ind w:left="4754" w:hanging="142"/>
      </w:pPr>
      <w:rPr>
        <w:rFonts w:hint="default"/>
        <w:lang w:val="it-IT" w:eastAsia="en-US" w:bidi="ar-SA"/>
      </w:rPr>
    </w:lvl>
    <w:lvl w:ilvl="5" w:tplc="606A3AA0">
      <w:numFmt w:val="bullet"/>
      <w:lvlText w:val="•"/>
      <w:lvlJc w:val="left"/>
      <w:pPr>
        <w:ind w:left="5773" w:hanging="142"/>
      </w:pPr>
      <w:rPr>
        <w:rFonts w:hint="default"/>
        <w:lang w:val="it-IT" w:eastAsia="en-US" w:bidi="ar-SA"/>
      </w:rPr>
    </w:lvl>
    <w:lvl w:ilvl="6" w:tplc="7D58086A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7" w:tplc="4ABC923E">
      <w:numFmt w:val="bullet"/>
      <w:lvlText w:val="•"/>
      <w:lvlJc w:val="left"/>
      <w:pPr>
        <w:ind w:left="7810" w:hanging="142"/>
      </w:pPr>
      <w:rPr>
        <w:rFonts w:hint="default"/>
        <w:lang w:val="it-IT" w:eastAsia="en-US" w:bidi="ar-SA"/>
      </w:rPr>
    </w:lvl>
    <w:lvl w:ilvl="8" w:tplc="BA0AAF98">
      <w:numFmt w:val="bullet"/>
      <w:lvlText w:val="•"/>
      <w:lvlJc w:val="left"/>
      <w:pPr>
        <w:ind w:left="8829" w:hanging="142"/>
      </w:pPr>
      <w:rPr>
        <w:rFonts w:hint="default"/>
        <w:lang w:val="it-IT" w:eastAsia="en-US" w:bidi="ar-SA"/>
      </w:rPr>
    </w:lvl>
  </w:abstractNum>
  <w:abstractNum w:abstractNumId="17" w15:restartNumberingAfterBreak="0">
    <w:nsid w:val="73317749"/>
    <w:multiLevelType w:val="hybridMultilevel"/>
    <w:tmpl w:val="0C8841B0"/>
    <w:lvl w:ilvl="0" w:tplc="481E31A8">
      <w:numFmt w:val="bullet"/>
      <w:lvlText w:val="-"/>
      <w:lvlJc w:val="left"/>
      <w:pPr>
        <w:ind w:left="125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5E0417BA">
      <w:numFmt w:val="bullet"/>
      <w:lvlText w:val="•"/>
      <w:lvlJc w:val="left"/>
      <w:pPr>
        <w:ind w:left="2220" w:hanging="348"/>
      </w:pPr>
      <w:rPr>
        <w:rFonts w:hint="default"/>
        <w:lang w:val="it-IT" w:eastAsia="en-US" w:bidi="ar-SA"/>
      </w:rPr>
    </w:lvl>
    <w:lvl w:ilvl="2" w:tplc="9316292A">
      <w:numFmt w:val="bullet"/>
      <w:lvlText w:val="•"/>
      <w:lvlJc w:val="left"/>
      <w:pPr>
        <w:ind w:left="3181" w:hanging="348"/>
      </w:pPr>
      <w:rPr>
        <w:rFonts w:hint="default"/>
        <w:lang w:val="it-IT" w:eastAsia="en-US" w:bidi="ar-SA"/>
      </w:rPr>
    </w:lvl>
    <w:lvl w:ilvl="3" w:tplc="7C626338">
      <w:numFmt w:val="bullet"/>
      <w:lvlText w:val="•"/>
      <w:lvlJc w:val="left"/>
      <w:pPr>
        <w:ind w:left="4141" w:hanging="348"/>
      </w:pPr>
      <w:rPr>
        <w:rFonts w:hint="default"/>
        <w:lang w:val="it-IT" w:eastAsia="en-US" w:bidi="ar-SA"/>
      </w:rPr>
    </w:lvl>
    <w:lvl w:ilvl="4" w:tplc="F94453E4">
      <w:numFmt w:val="bullet"/>
      <w:lvlText w:val="•"/>
      <w:lvlJc w:val="left"/>
      <w:pPr>
        <w:ind w:left="5102" w:hanging="348"/>
      </w:pPr>
      <w:rPr>
        <w:rFonts w:hint="default"/>
        <w:lang w:val="it-IT" w:eastAsia="en-US" w:bidi="ar-SA"/>
      </w:rPr>
    </w:lvl>
    <w:lvl w:ilvl="5" w:tplc="C41E6E1C">
      <w:numFmt w:val="bullet"/>
      <w:lvlText w:val="•"/>
      <w:lvlJc w:val="left"/>
      <w:pPr>
        <w:ind w:left="6063" w:hanging="348"/>
      </w:pPr>
      <w:rPr>
        <w:rFonts w:hint="default"/>
        <w:lang w:val="it-IT" w:eastAsia="en-US" w:bidi="ar-SA"/>
      </w:rPr>
    </w:lvl>
    <w:lvl w:ilvl="6" w:tplc="9BAE12EC">
      <w:numFmt w:val="bullet"/>
      <w:lvlText w:val="•"/>
      <w:lvlJc w:val="left"/>
      <w:pPr>
        <w:ind w:left="7023" w:hanging="348"/>
      </w:pPr>
      <w:rPr>
        <w:rFonts w:hint="default"/>
        <w:lang w:val="it-IT" w:eastAsia="en-US" w:bidi="ar-SA"/>
      </w:rPr>
    </w:lvl>
    <w:lvl w:ilvl="7" w:tplc="469C2EFA">
      <w:numFmt w:val="bullet"/>
      <w:lvlText w:val="•"/>
      <w:lvlJc w:val="left"/>
      <w:pPr>
        <w:ind w:left="7984" w:hanging="348"/>
      </w:pPr>
      <w:rPr>
        <w:rFonts w:hint="default"/>
        <w:lang w:val="it-IT" w:eastAsia="en-US" w:bidi="ar-SA"/>
      </w:rPr>
    </w:lvl>
    <w:lvl w:ilvl="8" w:tplc="84F8BF3A">
      <w:numFmt w:val="bullet"/>
      <w:lvlText w:val="•"/>
      <w:lvlJc w:val="left"/>
      <w:pPr>
        <w:ind w:left="8945" w:hanging="348"/>
      </w:pPr>
      <w:rPr>
        <w:rFonts w:hint="default"/>
        <w:lang w:val="it-IT" w:eastAsia="en-US" w:bidi="ar-SA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9"/>
  </w:num>
  <w:num w:numId="5">
    <w:abstractNumId w:val="16"/>
  </w:num>
  <w:num w:numId="6">
    <w:abstractNumId w:val="15"/>
  </w:num>
  <w:num w:numId="7">
    <w:abstractNumId w:val="14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2"/>
  </w:num>
  <w:num w:numId="14">
    <w:abstractNumId w:val="0"/>
  </w:num>
  <w:num w:numId="15">
    <w:abstractNumId w:val="7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57"/>
    <w:rsid w:val="000E0FF9"/>
    <w:rsid w:val="00170993"/>
    <w:rsid w:val="001963B4"/>
    <w:rsid w:val="001F4A5E"/>
    <w:rsid w:val="002B40DD"/>
    <w:rsid w:val="002E2C74"/>
    <w:rsid w:val="00307F5B"/>
    <w:rsid w:val="00344A0B"/>
    <w:rsid w:val="003E4B8A"/>
    <w:rsid w:val="00477B95"/>
    <w:rsid w:val="004A11FA"/>
    <w:rsid w:val="004B4449"/>
    <w:rsid w:val="004C6CC2"/>
    <w:rsid w:val="004F04B0"/>
    <w:rsid w:val="005026CF"/>
    <w:rsid w:val="005268A0"/>
    <w:rsid w:val="00596357"/>
    <w:rsid w:val="005A0E99"/>
    <w:rsid w:val="005F3D39"/>
    <w:rsid w:val="005F7D57"/>
    <w:rsid w:val="006A28D0"/>
    <w:rsid w:val="006C7537"/>
    <w:rsid w:val="00777841"/>
    <w:rsid w:val="008507F0"/>
    <w:rsid w:val="00852711"/>
    <w:rsid w:val="008622F5"/>
    <w:rsid w:val="008C034B"/>
    <w:rsid w:val="009511A2"/>
    <w:rsid w:val="00990F6D"/>
    <w:rsid w:val="009D03AC"/>
    <w:rsid w:val="009E42BB"/>
    <w:rsid w:val="009F68A9"/>
    <w:rsid w:val="00A3372E"/>
    <w:rsid w:val="00A36950"/>
    <w:rsid w:val="00A5376F"/>
    <w:rsid w:val="00A61D88"/>
    <w:rsid w:val="00B360D2"/>
    <w:rsid w:val="00B56D63"/>
    <w:rsid w:val="00BB077E"/>
    <w:rsid w:val="00D07681"/>
    <w:rsid w:val="00D11292"/>
    <w:rsid w:val="00D7001B"/>
    <w:rsid w:val="00E12F91"/>
    <w:rsid w:val="00E23BFE"/>
    <w:rsid w:val="00E50821"/>
    <w:rsid w:val="00E7090F"/>
    <w:rsid w:val="00E768C8"/>
    <w:rsid w:val="00F05C76"/>
    <w:rsid w:val="00FB2400"/>
    <w:rsid w:val="00FD6CBA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259F"/>
  <w15:docId w15:val="{1553D5A7-0D1D-4692-88DF-B5824F32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0FF9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9" w:line="341" w:lineRule="exact"/>
      <w:ind w:left="3858" w:right="385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pPr>
      <w:spacing w:before="52"/>
      <w:ind w:left="4851" w:right="50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pPr>
      <w:ind w:left="235"/>
      <w:jc w:val="both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2" w:line="439" w:lineRule="exact"/>
      <w:ind w:left="3086" w:right="3134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518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7F5B"/>
    <w:rPr>
      <w:rFonts w:ascii="Calibri" w:eastAsia="Calibri" w:hAnsi="Calibri" w:cs="Calibri"/>
      <w:sz w:val="24"/>
      <w:szCs w:val="24"/>
      <w:lang w:val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B40D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B40DD"/>
    <w:rPr>
      <w:rFonts w:ascii="Calibri" w:eastAsia="Calibri" w:hAnsi="Calibri" w:cs="Calibri"/>
      <w:i/>
      <w:iCs/>
      <w:color w:val="4F81BD" w:themeColor="accent1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8507F0"/>
    <w:rPr>
      <w:rFonts w:ascii="Calibri" w:eastAsia="Calibri" w:hAnsi="Calibri" w:cs="Calibri"/>
      <w:b/>
      <w:bCs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F6D"/>
    <w:rPr>
      <w:rFonts w:ascii="Segoe UI" w:eastAsia="Calibri" w:hAnsi="Segoe UI" w:cs="Segoe UI"/>
      <w:sz w:val="18"/>
      <w:szCs w:val="18"/>
      <w:lang w:val="it-IT"/>
    </w:rPr>
  </w:style>
  <w:style w:type="paragraph" w:customStyle="1" w:styleId="Nessunelenco1">
    <w:name w:val="Nessun elenco1"/>
    <w:semiHidden/>
    <w:rsid w:val="009D03AC"/>
    <w:pPr>
      <w:widowControl/>
      <w:autoSpaceDE/>
      <w:autoSpaceDN/>
      <w:spacing w:after="160" w:line="259" w:lineRule="auto"/>
    </w:pPr>
    <w:rPr>
      <w:rFonts w:eastAsiaTheme="minorEastAsia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D03AC"/>
    <w:rPr>
      <w:rFonts w:ascii="Calibri" w:eastAsia="Calibri" w:hAnsi="Calibri" w:cs="Calibri"/>
      <w:b/>
      <w:bCs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04B0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076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68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76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68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ART5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01.leggiditalia.it/cgi-bin/FulShow?TIPO=5&amp;NOTXT=1&amp;KEY=01LX00001448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01.leggiditalia.it/cgi-bin/FulShow?TIPO=5&amp;NOTXT=1&amp;KEY=01LX0000144828ART5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77A33-82C9-400E-9DCA-D4DEC325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Maniglia_Rosa</dc:creator>
  <cp:lastModifiedBy>Ippolito_Vita</cp:lastModifiedBy>
  <cp:revision>2</cp:revision>
  <cp:lastPrinted>2022-10-07T07:40:00Z</cp:lastPrinted>
  <dcterms:created xsi:type="dcterms:W3CDTF">2025-04-15T10:09:00Z</dcterms:created>
  <dcterms:modified xsi:type="dcterms:W3CDTF">2025-04-15T10:09:00Z</dcterms:modified>
</cp:coreProperties>
</file>